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E3" w:rsidRPr="009E2230"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rPr>
          <w:rFonts w:ascii="Times New Roman" w:hAnsi="Times New Roman"/>
          <w:b/>
          <w:sz w:val="24"/>
          <w:szCs w:val="24"/>
        </w:rPr>
      </w:pPr>
      <w:bookmarkStart w:id="0" w:name="_GoBack"/>
      <w:bookmarkEnd w:id="0"/>
      <w:r w:rsidRPr="009E2230">
        <w:rPr>
          <w:rFonts w:ascii="Times New Roman" w:hAnsi="Times New Roman"/>
          <w:b/>
          <w:sz w:val="24"/>
          <w:szCs w:val="24"/>
        </w:rPr>
        <w:t>УТВЕРЖДЕНО</w:t>
      </w:r>
    </w:p>
    <w:p w:rsidR="00B94CE3" w:rsidRPr="001921DE"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sz w:val="24"/>
          <w:szCs w:val="24"/>
        </w:rPr>
      </w:pPr>
      <w:r w:rsidRPr="009E2230">
        <w:rPr>
          <w:rFonts w:ascii="Times New Roman" w:hAnsi="Times New Roman"/>
          <w:sz w:val="24"/>
          <w:szCs w:val="24"/>
        </w:rPr>
        <w:t xml:space="preserve">Общим собранием </w:t>
      </w:r>
      <w:r w:rsidRPr="001921DE">
        <w:rPr>
          <w:rFonts w:ascii="Times New Roman" w:hAnsi="Times New Roman"/>
          <w:sz w:val="24"/>
          <w:szCs w:val="24"/>
        </w:rPr>
        <w:t xml:space="preserve">Саморегулируемой организации </w:t>
      </w:r>
    </w:p>
    <w:p w:rsidR="00B94CE3" w:rsidRPr="001921DE"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sz w:val="24"/>
          <w:szCs w:val="24"/>
        </w:rPr>
      </w:pPr>
      <w:r w:rsidRPr="001921DE">
        <w:rPr>
          <w:rFonts w:ascii="Times New Roman" w:hAnsi="Times New Roman"/>
          <w:sz w:val="24"/>
          <w:szCs w:val="24"/>
        </w:rPr>
        <w:t xml:space="preserve">Ассоциации проектировщиков </w:t>
      </w:r>
    </w:p>
    <w:p w:rsidR="00B94CE3" w:rsidRPr="009E2230" w:rsidRDefault="00B94CE3" w:rsidP="00B94CE3">
      <w:pPr>
        <w:pBdr>
          <w:top w:val="thickThinMediumGap" w:sz="24" w:space="1" w:color="auto"/>
          <w:left w:val="thickThinMediumGap" w:sz="24" w:space="4" w:color="auto"/>
          <w:bottom w:val="thinThickMediumGap" w:sz="24" w:space="1" w:color="auto"/>
          <w:right w:val="thinThickMediumGap" w:sz="24" w:space="4" w:color="auto"/>
        </w:pBdr>
        <w:spacing w:after="0"/>
        <w:jc w:val="right"/>
        <w:rPr>
          <w:rFonts w:ascii="Times New Roman" w:hAnsi="Times New Roman"/>
          <w:sz w:val="24"/>
          <w:szCs w:val="24"/>
        </w:rPr>
      </w:pPr>
      <w:r w:rsidRPr="001921DE">
        <w:rPr>
          <w:rFonts w:ascii="Times New Roman" w:hAnsi="Times New Roman"/>
          <w:sz w:val="24"/>
          <w:szCs w:val="24"/>
        </w:rPr>
        <w:t>«Содействия организациям проектной отрасли</w:t>
      </w:r>
      <w:r w:rsidRPr="009E2230">
        <w:rPr>
          <w:rFonts w:ascii="Times New Roman" w:hAnsi="Times New Roman"/>
          <w:sz w:val="24"/>
          <w:szCs w:val="24"/>
        </w:rPr>
        <w:t xml:space="preserve">» </w:t>
      </w:r>
    </w:p>
    <w:p w:rsidR="00B94CE3"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rPr>
          <w:rFonts w:ascii="Times New Roman" w:hAnsi="Times New Roman"/>
          <w:sz w:val="24"/>
          <w:szCs w:val="24"/>
        </w:rPr>
      </w:pPr>
      <w:r w:rsidRPr="00795914">
        <w:rPr>
          <w:rFonts w:ascii="Times New Roman" w:hAnsi="Times New Roman"/>
          <w:sz w:val="24"/>
          <w:szCs w:val="24"/>
        </w:rPr>
        <w:t xml:space="preserve">Протокол № </w:t>
      </w:r>
      <w:r w:rsidR="00B515F2">
        <w:rPr>
          <w:rFonts w:ascii="Times New Roman" w:hAnsi="Times New Roman"/>
          <w:sz w:val="24"/>
          <w:szCs w:val="24"/>
        </w:rPr>
        <w:t>__</w:t>
      </w:r>
      <w:r w:rsidRPr="00795914">
        <w:rPr>
          <w:rFonts w:ascii="Times New Roman" w:hAnsi="Times New Roman"/>
          <w:sz w:val="24"/>
          <w:szCs w:val="24"/>
        </w:rPr>
        <w:t xml:space="preserve"> от «</w:t>
      </w:r>
      <w:r w:rsidR="00B515F2">
        <w:rPr>
          <w:rFonts w:ascii="Times New Roman" w:hAnsi="Times New Roman"/>
          <w:sz w:val="24"/>
          <w:szCs w:val="24"/>
        </w:rPr>
        <w:t>__</w:t>
      </w:r>
      <w:r w:rsidRPr="00795914">
        <w:rPr>
          <w:rFonts w:ascii="Times New Roman" w:hAnsi="Times New Roman"/>
          <w:sz w:val="24"/>
          <w:szCs w:val="24"/>
        </w:rPr>
        <w:t xml:space="preserve">» </w:t>
      </w:r>
      <w:r w:rsidR="00B515F2">
        <w:rPr>
          <w:rFonts w:ascii="Times New Roman" w:hAnsi="Times New Roman"/>
          <w:sz w:val="24"/>
          <w:szCs w:val="24"/>
        </w:rPr>
        <w:t>апреля</w:t>
      </w:r>
      <w:r w:rsidRPr="00795914">
        <w:rPr>
          <w:rFonts w:ascii="Times New Roman" w:hAnsi="Times New Roman"/>
          <w:sz w:val="24"/>
          <w:szCs w:val="24"/>
        </w:rPr>
        <w:t xml:space="preserve"> 202</w:t>
      </w:r>
      <w:r w:rsidR="00B515F2">
        <w:rPr>
          <w:rFonts w:ascii="Times New Roman" w:hAnsi="Times New Roman"/>
          <w:sz w:val="24"/>
          <w:szCs w:val="24"/>
        </w:rPr>
        <w:t>3</w:t>
      </w:r>
      <w:r w:rsidRPr="00795914">
        <w:rPr>
          <w:rFonts w:ascii="Times New Roman" w:hAnsi="Times New Roman"/>
          <w:sz w:val="24"/>
          <w:szCs w:val="24"/>
        </w:rPr>
        <w:t xml:space="preserve"> г.</w:t>
      </w:r>
    </w:p>
    <w:p w:rsidR="00B94CE3" w:rsidRPr="003B1B02" w:rsidRDefault="00B94CE3" w:rsidP="00B94CE3">
      <w:pPr>
        <w:pBdr>
          <w:top w:val="thickThinMediumGap" w:sz="24" w:space="1" w:color="auto"/>
          <w:left w:val="thickThinMediumGap" w:sz="24" w:space="4" w:color="auto"/>
          <w:bottom w:val="thinThickMediumGap" w:sz="24" w:space="1" w:color="auto"/>
          <w:right w:val="thinThickMediumGap" w:sz="24" w:space="4" w:color="auto"/>
        </w:pBdr>
        <w:jc w:val="right"/>
      </w:pPr>
    </w:p>
    <w:p w:rsidR="00B94CE3" w:rsidRPr="003B1B02" w:rsidRDefault="00B94CE3" w:rsidP="00B94CE3"/>
    <w:p w:rsidR="00B94CE3" w:rsidRPr="003B1B02" w:rsidRDefault="00B94CE3" w:rsidP="00B94CE3">
      <w:pPr>
        <w:jc w:val="center"/>
        <w:rPr>
          <w:b/>
        </w:rPr>
      </w:pPr>
    </w:p>
    <w:p w:rsidR="00B94CE3" w:rsidRDefault="00B94CE3" w:rsidP="00B94CE3">
      <w:pPr>
        <w:pStyle w:val="a3"/>
        <w:ind w:left="4536"/>
        <w:jc w:val="center"/>
        <w:rPr>
          <w:rFonts w:ascii="Times New Roman" w:hAnsi="Times New Roman"/>
          <w:sz w:val="28"/>
          <w:szCs w:val="28"/>
        </w:rPr>
      </w:pPr>
    </w:p>
    <w:p w:rsidR="00B94CE3" w:rsidRDefault="00B94CE3" w:rsidP="00B94CE3">
      <w:pPr>
        <w:spacing w:after="0" w:line="240" w:lineRule="auto"/>
        <w:jc w:val="center"/>
        <w:rPr>
          <w:rFonts w:ascii="Times New Roman" w:hAnsi="Times New Roman"/>
          <w:sz w:val="28"/>
          <w:szCs w:val="28"/>
        </w:rPr>
      </w:pPr>
    </w:p>
    <w:p w:rsidR="00B94CE3" w:rsidRDefault="00B94CE3" w:rsidP="00B94CE3">
      <w:pPr>
        <w:spacing w:after="0" w:line="240" w:lineRule="auto"/>
        <w:jc w:val="center"/>
        <w:rPr>
          <w:rFonts w:ascii="Times New Roman" w:hAnsi="Times New Roman"/>
          <w:sz w:val="28"/>
          <w:szCs w:val="28"/>
        </w:rPr>
      </w:pPr>
    </w:p>
    <w:p w:rsidR="00B94CE3" w:rsidRDefault="00B94CE3" w:rsidP="00B94CE3">
      <w:pPr>
        <w:spacing w:after="0" w:line="240" w:lineRule="auto"/>
        <w:jc w:val="center"/>
        <w:rPr>
          <w:rFonts w:ascii="Times New Roman" w:hAnsi="Times New Roman"/>
          <w:sz w:val="28"/>
          <w:szCs w:val="28"/>
        </w:rPr>
      </w:pPr>
    </w:p>
    <w:p w:rsidR="00B94CE3" w:rsidRDefault="00B94CE3" w:rsidP="00B94CE3">
      <w:pPr>
        <w:tabs>
          <w:tab w:val="left" w:pos="360"/>
        </w:tabs>
        <w:spacing w:after="0" w:line="240" w:lineRule="auto"/>
        <w:rPr>
          <w:rFonts w:ascii="Times New Roman" w:hAnsi="Times New Roman"/>
          <w:sz w:val="28"/>
          <w:szCs w:val="28"/>
        </w:rPr>
      </w:pPr>
      <w:r>
        <w:rPr>
          <w:rFonts w:ascii="Times New Roman" w:hAnsi="Times New Roman"/>
          <w:sz w:val="28"/>
          <w:szCs w:val="28"/>
        </w:rPr>
        <w:tab/>
      </w:r>
    </w:p>
    <w:p w:rsidR="00B94CE3" w:rsidRDefault="00B94CE3" w:rsidP="00B94CE3">
      <w:pPr>
        <w:spacing w:after="0" w:line="240" w:lineRule="auto"/>
        <w:jc w:val="center"/>
        <w:rPr>
          <w:rFonts w:ascii="Times New Roman" w:hAnsi="Times New Roman"/>
          <w:sz w:val="28"/>
          <w:szCs w:val="28"/>
        </w:rPr>
      </w:pPr>
    </w:p>
    <w:p w:rsidR="00B94CE3" w:rsidRDefault="00B94CE3" w:rsidP="00B94CE3">
      <w:pPr>
        <w:spacing w:after="0" w:line="240" w:lineRule="auto"/>
        <w:jc w:val="center"/>
        <w:rPr>
          <w:rFonts w:ascii="Times New Roman" w:hAnsi="Times New Roman"/>
          <w:sz w:val="28"/>
          <w:szCs w:val="28"/>
        </w:rPr>
      </w:pPr>
    </w:p>
    <w:p w:rsidR="00B94CE3" w:rsidRDefault="00B94CE3" w:rsidP="00B94CE3">
      <w:pPr>
        <w:spacing w:after="0" w:line="240" w:lineRule="auto"/>
        <w:rPr>
          <w:rFonts w:ascii="Times New Roman" w:hAnsi="Times New Roman"/>
          <w:sz w:val="28"/>
          <w:szCs w:val="28"/>
        </w:rPr>
      </w:pPr>
    </w:p>
    <w:p w:rsidR="00B94CE3" w:rsidRDefault="00B94CE3" w:rsidP="00B94CE3">
      <w:pPr>
        <w:spacing w:after="0" w:line="240" w:lineRule="auto"/>
        <w:rPr>
          <w:rFonts w:ascii="Times New Roman" w:hAnsi="Times New Roman"/>
          <w:sz w:val="28"/>
          <w:szCs w:val="28"/>
        </w:rPr>
      </w:pPr>
    </w:p>
    <w:p w:rsidR="00B94CE3" w:rsidRDefault="00B94CE3" w:rsidP="00B94CE3">
      <w:pPr>
        <w:jc w:val="center"/>
        <w:rPr>
          <w:rFonts w:ascii="Times New Roman" w:hAnsi="Times New Roman"/>
          <w:b/>
          <w:sz w:val="28"/>
          <w:szCs w:val="28"/>
        </w:rPr>
      </w:pPr>
    </w:p>
    <w:p w:rsidR="00B94CE3" w:rsidRPr="00AC2116" w:rsidRDefault="00B94CE3" w:rsidP="00B94CE3">
      <w:pPr>
        <w:spacing w:after="0"/>
        <w:jc w:val="center"/>
        <w:rPr>
          <w:rFonts w:ascii="Times New Roman" w:hAnsi="Times New Roman"/>
          <w:b/>
          <w:sz w:val="28"/>
          <w:szCs w:val="28"/>
        </w:rPr>
      </w:pPr>
      <w:r w:rsidRPr="00AC2116">
        <w:rPr>
          <w:rFonts w:ascii="Times New Roman" w:hAnsi="Times New Roman"/>
          <w:b/>
          <w:sz w:val="28"/>
          <w:szCs w:val="28"/>
        </w:rPr>
        <w:t>ПОЛОЖЕНИЕ</w:t>
      </w:r>
    </w:p>
    <w:p w:rsidR="00B94CE3" w:rsidRDefault="00B94CE3" w:rsidP="00B94CE3">
      <w:pPr>
        <w:spacing w:after="0"/>
        <w:jc w:val="center"/>
        <w:rPr>
          <w:rFonts w:ascii="Times New Roman" w:hAnsi="Times New Roman"/>
          <w:b/>
          <w:sz w:val="28"/>
          <w:szCs w:val="28"/>
        </w:rPr>
      </w:pPr>
      <w:r w:rsidRPr="00AC2116">
        <w:rPr>
          <w:rFonts w:ascii="Times New Roman" w:hAnsi="Times New Roman"/>
          <w:b/>
          <w:sz w:val="28"/>
          <w:szCs w:val="28"/>
        </w:rPr>
        <w:t xml:space="preserve">«О системе мер дисциплинарного воздействия, применяемых </w:t>
      </w:r>
    </w:p>
    <w:p w:rsidR="00B94CE3" w:rsidRPr="00AC2116" w:rsidRDefault="00B94CE3" w:rsidP="00B94CE3">
      <w:pPr>
        <w:spacing w:after="0"/>
        <w:jc w:val="center"/>
        <w:rPr>
          <w:rFonts w:ascii="Times New Roman" w:hAnsi="Times New Roman"/>
          <w:b/>
          <w:sz w:val="28"/>
          <w:szCs w:val="28"/>
        </w:rPr>
      </w:pPr>
      <w:r w:rsidRPr="00AC2116">
        <w:rPr>
          <w:rFonts w:ascii="Times New Roman" w:hAnsi="Times New Roman"/>
          <w:b/>
          <w:sz w:val="28"/>
          <w:szCs w:val="28"/>
        </w:rPr>
        <w:t>СРО А</w:t>
      </w:r>
      <w:r>
        <w:rPr>
          <w:rFonts w:ascii="Times New Roman" w:hAnsi="Times New Roman"/>
          <w:b/>
          <w:sz w:val="28"/>
          <w:szCs w:val="28"/>
        </w:rPr>
        <w:t>П СОПО</w:t>
      </w:r>
      <w:r w:rsidRPr="00AC2116">
        <w:rPr>
          <w:rFonts w:ascii="Times New Roman" w:hAnsi="Times New Roman"/>
          <w:b/>
          <w:sz w:val="28"/>
          <w:szCs w:val="28"/>
        </w:rPr>
        <w:t xml:space="preserve"> к своим членам»</w:t>
      </w: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jc w:val="center"/>
        <w:rPr>
          <w:rFonts w:ascii="Times New Roman" w:hAnsi="Times New Roman"/>
          <w:b/>
          <w:sz w:val="28"/>
          <w:szCs w:val="28"/>
        </w:rPr>
      </w:pPr>
    </w:p>
    <w:p w:rsidR="00B94CE3" w:rsidRDefault="00B94CE3" w:rsidP="00B94CE3">
      <w:pPr>
        <w:spacing w:after="0"/>
        <w:jc w:val="center"/>
        <w:rPr>
          <w:rFonts w:ascii="Times New Roman" w:hAnsi="Times New Roman"/>
          <w:b/>
        </w:rPr>
      </w:pPr>
    </w:p>
    <w:p w:rsidR="00B94CE3" w:rsidRDefault="00B94CE3" w:rsidP="00B94CE3">
      <w:pPr>
        <w:spacing w:after="0"/>
        <w:jc w:val="center"/>
        <w:rPr>
          <w:rFonts w:ascii="Times New Roman" w:hAnsi="Times New Roman"/>
          <w:b/>
        </w:rPr>
      </w:pPr>
    </w:p>
    <w:p w:rsidR="00B94CE3" w:rsidRDefault="00B94CE3" w:rsidP="00B94CE3">
      <w:pPr>
        <w:spacing w:after="0"/>
        <w:jc w:val="center"/>
        <w:rPr>
          <w:rFonts w:ascii="Times New Roman" w:hAnsi="Times New Roman"/>
          <w:b/>
        </w:rPr>
      </w:pPr>
      <w:r w:rsidRPr="00AC2116">
        <w:rPr>
          <w:rFonts w:ascii="Times New Roman" w:hAnsi="Times New Roman"/>
          <w:b/>
        </w:rPr>
        <w:t>г.</w:t>
      </w:r>
      <w:r>
        <w:rPr>
          <w:rFonts w:ascii="Times New Roman" w:hAnsi="Times New Roman"/>
          <w:b/>
        </w:rPr>
        <w:t xml:space="preserve"> </w:t>
      </w:r>
      <w:r w:rsidRPr="00AC2116">
        <w:rPr>
          <w:rFonts w:ascii="Times New Roman" w:hAnsi="Times New Roman"/>
          <w:b/>
        </w:rPr>
        <w:t xml:space="preserve">Москва, </w:t>
      </w:r>
    </w:p>
    <w:p w:rsidR="00B94CE3" w:rsidRPr="00AC2116" w:rsidRDefault="00B94CE3" w:rsidP="00B94CE3">
      <w:pPr>
        <w:spacing w:after="0"/>
        <w:jc w:val="center"/>
        <w:rPr>
          <w:rFonts w:ascii="Times New Roman" w:hAnsi="Times New Roman"/>
          <w:b/>
        </w:rPr>
      </w:pPr>
      <w:r w:rsidRPr="00795914">
        <w:rPr>
          <w:rFonts w:ascii="Times New Roman" w:hAnsi="Times New Roman"/>
          <w:b/>
        </w:rPr>
        <w:t>202</w:t>
      </w:r>
      <w:r w:rsidR="00B515F2">
        <w:rPr>
          <w:rFonts w:ascii="Times New Roman" w:hAnsi="Times New Roman"/>
          <w:b/>
        </w:rPr>
        <w:t>3</w:t>
      </w:r>
      <w:r w:rsidRPr="00795914">
        <w:rPr>
          <w:rFonts w:ascii="Times New Roman" w:hAnsi="Times New Roman"/>
          <w:b/>
        </w:rPr>
        <w:t>г.</w:t>
      </w:r>
    </w:p>
    <w:p w:rsidR="00B94CE3" w:rsidRDefault="00B94CE3" w:rsidP="00B94CE3">
      <w:pPr>
        <w:jc w:val="both"/>
        <w:rPr>
          <w:rFonts w:ascii="Times New Roman" w:hAnsi="Times New Roman"/>
          <w:sz w:val="28"/>
          <w:szCs w:val="28"/>
        </w:rPr>
      </w:pPr>
      <w:r>
        <w:rPr>
          <w:rFonts w:ascii="Times New Roman" w:hAnsi="Times New Roman"/>
          <w:sz w:val="28"/>
          <w:szCs w:val="28"/>
        </w:rPr>
        <w:lastRenderedPageBreak/>
        <w:t xml:space="preserve">                                                      </w:t>
      </w:r>
    </w:p>
    <w:p w:rsidR="00B94CE3" w:rsidRPr="002E1C12" w:rsidRDefault="00B94CE3" w:rsidP="00B94CE3">
      <w:pPr>
        <w:jc w:val="both"/>
        <w:rPr>
          <w:rFonts w:ascii="Times New Roman" w:hAnsi="Times New Roman"/>
          <w:sz w:val="24"/>
          <w:szCs w:val="24"/>
        </w:rPr>
      </w:pPr>
      <w:r w:rsidRPr="002E1C12">
        <w:rPr>
          <w:rFonts w:ascii="Times New Roman" w:hAnsi="Times New Roman"/>
          <w:sz w:val="24"/>
          <w:szCs w:val="24"/>
        </w:rPr>
        <w:t xml:space="preserve"> Оглавление </w:t>
      </w:r>
    </w:p>
    <w:p w:rsidR="00B94CE3" w:rsidRPr="002E1C12" w:rsidRDefault="00B94CE3" w:rsidP="00B94CE3">
      <w:pPr>
        <w:pStyle w:val="1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1. Общие положения……………………………………………………………</w:t>
      </w:r>
      <w:r>
        <w:rPr>
          <w:rFonts w:ascii="Times New Roman" w:hAnsi="Times New Roman" w:cs="Times New Roman"/>
          <w:b w:val="0"/>
          <w:bCs w:val="0"/>
          <w:noProof/>
        </w:rPr>
        <w:t>………………</w:t>
      </w:r>
      <w:r w:rsidRPr="002E1C12">
        <w:rPr>
          <w:rFonts w:ascii="Times New Roman" w:hAnsi="Times New Roman" w:cs="Times New Roman"/>
          <w:b w:val="0"/>
          <w:bCs w:val="0"/>
          <w:noProof/>
        </w:rPr>
        <w:t>3</w:t>
      </w:r>
    </w:p>
    <w:p w:rsidR="00B94CE3" w:rsidRPr="002E1C12" w:rsidRDefault="00B94CE3" w:rsidP="00B94CE3">
      <w:pPr>
        <w:pStyle w:val="11"/>
        <w:tabs>
          <w:tab w:val="right" w:leader="dot" w:pos="9630"/>
        </w:tabs>
        <w:spacing w:line="360" w:lineRule="auto"/>
        <w:ind w:right="-1"/>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2. Система </w:t>
      </w:r>
      <w:r>
        <w:rPr>
          <w:rFonts w:ascii="Times New Roman" w:hAnsi="Times New Roman" w:cs="Times New Roman"/>
          <w:b w:val="0"/>
          <w:bCs w:val="0"/>
          <w:noProof/>
        </w:rPr>
        <w:t>мер дисциплинарного воздействия……………………………………………….</w:t>
      </w:r>
      <w:r w:rsidRPr="002E1C12">
        <w:rPr>
          <w:rFonts w:ascii="Times New Roman" w:hAnsi="Times New Roman" w:cs="Times New Roman"/>
          <w:b w:val="0"/>
          <w:bCs w:val="0"/>
          <w:noProof/>
        </w:rPr>
        <w:t>4</w:t>
      </w:r>
    </w:p>
    <w:p w:rsidR="00B94CE3" w:rsidRPr="002E1C12" w:rsidRDefault="00B94CE3" w:rsidP="00B94CE3">
      <w:pPr>
        <w:pStyle w:val="1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3. Органы саморегулируемой организации ,уполномоченные на пррименение </w:t>
      </w:r>
      <w:r>
        <w:rPr>
          <w:rFonts w:ascii="Times New Roman" w:hAnsi="Times New Roman" w:cs="Times New Roman"/>
          <w:b w:val="0"/>
          <w:bCs w:val="0"/>
          <w:noProof/>
        </w:rPr>
        <w:t>мер дисциплинарного воздей</w:t>
      </w:r>
      <w:r w:rsidR="00795914">
        <w:rPr>
          <w:rFonts w:ascii="Times New Roman" w:hAnsi="Times New Roman" w:cs="Times New Roman"/>
          <w:b w:val="0"/>
          <w:bCs w:val="0"/>
          <w:noProof/>
        </w:rPr>
        <w:t>ствия………………………………………………………………..8</w:t>
      </w:r>
    </w:p>
    <w:p w:rsidR="00B94CE3" w:rsidRPr="002E1C12" w:rsidRDefault="00B94CE3" w:rsidP="00B94CE3">
      <w:pPr>
        <w:pStyle w:val="1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 xml:space="preserve">4. Порядок рассмотрения дел о применении в отношении членов </w:t>
      </w:r>
      <w:r>
        <w:rPr>
          <w:rFonts w:ascii="Times New Roman" w:hAnsi="Times New Roman" w:cs="Times New Roman"/>
          <w:b w:val="0"/>
          <w:bCs w:val="0"/>
          <w:noProof/>
        </w:rPr>
        <w:t xml:space="preserve"> </w:t>
      </w:r>
      <w:r w:rsidRPr="002E1C12">
        <w:rPr>
          <w:rFonts w:ascii="Times New Roman" w:hAnsi="Times New Roman" w:cs="Times New Roman"/>
          <w:b w:val="0"/>
          <w:bCs w:val="0"/>
          <w:noProof/>
        </w:rPr>
        <w:t>саморегулируемой</w:t>
      </w:r>
      <w:r>
        <w:rPr>
          <w:rFonts w:ascii="Times New Roman" w:hAnsi="Times New Roman" w:cs="Times New Roman"/>
          <w:b w:val="0"/>
          <w:bCs w:val="0"/>
          <w:noProof/>
        </w:rPr>
        <w:t xml:space="preserve"> </w:t>
      </w:r>
      <w:r w:rsidRPr="002E1C12">
        <w:rPr>
          <w:rFonts w:ascii="Times New Roman" w:hAnsi="Times New Roman" w:cs="Times New Roman"/>
          <w:b w:val="0"/>
          <w:bCs w:val="0"/>
          <w:noProof/>
        </w:rPr>
        <w:t xml:space="preserve">организации </w:t>
      </w:r>
      <w:r>
        <w:rPr>
          <w:rFonts w:ascii="Times New Roman" w:hAnsi="Times New Roman" w:cs="Times New Roman"/>
          <w:b w:val="0"/>
          <w:bCs w:val="0"/>
          <w:noProof/>
        </w:rPr>
        <w:t>мер дисциплинарного воздействия……………………………………………</w:t>
      </w:r>
      <w:r w:rsidR="00795914">
        <w:rPr>
          <w:rFonts w:ascii="Times New Roman" w:hAnsi="Times New Roman" w:cs="Times New Roman"/>
          <w:b w:val="0"/>
          <w:bCs w:val="0"/>
          <w:noProof/>
        </w:rPr>
        <w:t>9</w:t>
      </w:r>
    </w:p>
    <w:p w:rsidR="00B94CE3" w:rsidRPr="002E1C12" w:rsidRDefault="00B94CE3" w:rsidP="00B94CE3">
      <w:pPr>
        <w:pStyle w:val="11"/>
        <w:tabs>
          <w:tab w:val="right" w:leader="dot" w:pos="9630"/>
        </w:tabs>
        <w:spacing w:line="360" w:lineRule="auto"/>
        <w:rPr>
          <w:rFonts w:ascii="Times New Roman" w:eastAsia="DengXian" w:hAnsi="Times New Roman" w:cs="Times New Roman"/>
          <w:b w:val="0"/>
          <w:bCs w:val="0"/>
          <w:noProof/>
          <w:color w:val="auto"/>
        </w:rPr>
      </w:pPr>
      <w:r w:rsidRPr="002E1C12">
        <w:rPr>
          <w:rFonts w:ascii="Times New Roman" w:hAnsi="Times New Roman" w:cs="Times New Roman"/>
          <w:b w:val="0"/>
          <w:bCs w:val="0"/>
          <w:noProof/>
        </w:rPr>
        <w:t>5. Основания применения мер дисциплинарного воздействия и начала дисциплинарного</w:t>
      </w:r>
      <w:r w:rsidR="00565E67">
        <w:rPr>
          <w:rFonts w:ascii="Times New Roman" w:hAnsi="Times New Roman" w:cs="Times New Roman"/>
          <w:b w:val="0"/>
          <w:bCs w:val="0"/>
          <w:noProof/>
        </w:rPr>
        <w:t>……………………………………………………………………………….1</w:t>
      </w:r>
      <w:r w:rsidR="00535045">
        <w:rPr>
          <w:rFonts w:ascii="Times New Roman" w:hAnsi="Times New Roman" w:cs="Times New Roman"/>
          <w:b w:val="0"/>
          <w:bCs w:val="0"/>
          <w:noProof/>
        </w:rPr>
        <w:t>1</w:t>
      </w:r>
    </w:p>
    <w:p w:rsidR="00B94CE3" w:rsidRDefault="00B94CE3" w:rsidP="00B94CE3">
      <w:pPr>
        <w:pStyle w:val="11"/>
        <w:tabs>
          <w:tab w:val="right" w:leader="dot" w:pos="9630"/>
        </w:tabs>
        <w:spacing w:line="360" w:lineRule="auto"/>
        <w:rPr>
          <w:rFonts w:ascii="Times New Roman" w:hAnsi="Times New Roman" w:cs="Times New Roman"/>
          <w:b w:val="0"/>
          <w:bCs w:val="0"/>
          <w:noProof/>
        </w:rPr>
      </w:pPr>
      <w:r>
        <w:rPr>
          <w:rFonts w:ascii="Times New Roman" w:hAnsi="Times New Roman" w:cs="Times New Roman"/>
          <w:b w:val="0"/>
          <w:bCs w:val="0"/>
          <w:noProof/>
        </w:rPr>
        <w:t>6. П</w:t>
      </w:r>
      <w:r w:rsidRPr="002E1C12">
        <w:rPr>
          <w:rFonts w:ascii="Times New Roman" w:hAnsi="Times New Roman" w:cs="Times New Roman"/>
          <w:b w:val="0"/>
          <w:bCs w:val="0"/>
          <w:noProof/>
        </w:rPr>
        <w:t>рава индивидуального предпринимателя или юридического лица при рассмотрении дел о нарушениях ими обязательных требований</w:t>
      </w:r>
      <w:r>
        <w:rPr>
          <w:rFonts w:ascii="Times New Roman" w:hAnsi="Times New Roman" w:cs="Times New Roman"/>
          <w:b w:val="0"/>
          <w:bCs w:val="0"/>
          <w:noProof/>
        </w:rPr>
        <w:t>…………………………………………....1</w:t>
      </w:r>
      <w:r w:rsidR="0013674A">
        <w:rPr>
          <w:rFonts w:ascii="Times New Roman" w:hAnsi="Times New Roman" w:cs="Times New Roman"/>
          <w:b w:val="0"/>
          <w:bCs w:val="0"/>
          <w:noProof/>
        </w:rPr>
        <w:t>2</w:t>
      </w:r>
      <w:r w:rsidRPr="002E1C12">
        <w:rPr>
          <w:rFonts w:ascii="Times New Roman" w:hAnsi="Times New Roman" w:cs="Times New Roman"/>
          <w:b w:val="0"/>
          <w:bCs w:val="0"/>
          <w:noProof/>
        </w:rPr>
        <w:t xml:space="preserve"> </w:t>
      </w:r>
      <w:r>
        <w:rPr>
          <w:rFonts w:ascii="Times New Roman" w:hAnsi="Times New Roman" w:cs="Times New Roman"/>
          <w:b w:val="0"/>
          <w:bCs w:val="0"/>
          <w:noProof/>
        </w:rPr>
        <w:t xml:space="preserve">7. </w:t>
      </w:r>
      <w:r w:rsidRPr="002E1C12">
        <w:rPr>
          <w:rFonts w:ascii="Times New Roman" w:hAnsi="Times New Roman" w:cs="Times New Roman"/>
          <w:b w:val="0"/>
          <w:bCs w:val="0"/>
          <w:noProof/>
        </w:rPr>
        <w:t>Обжалование решений о применении мер дисциплинарного воздействия</w:t>
      </w:r>
      <w:r>
        <w:rPr>
          <w:rFonts w:ascii="Times New Roman" w:hAnsi="Times New Roman" w:cs="Times New Roman"/>
          <w:b w:val="0"/>
          <w:bCs w:val="0"/>
          <w:noProof/>
        </w:rPr>
        <w:t>………….......</w:t>
      </w:r>
      <w:r w:rsidRPr="002E1C12">
        <w:rPr>
          <w:rFonts w:ascii="Times New Roman" w:hAnsi="Times New Roman" w:cs="Times New Roman"/>
          <w:b w:val="0"/>
          <w:bCs w:val="0"/>
          <w:noProof/>
        </w:rPr>
        <w:t>1</w:t>
      </w:r>
      <w:r w:rsidR="00795914">
        <w:rPr>
          <w:rFonts w:ascii="Times New Roman" w:hAnsi="Times New Roman" w:cs="Times New Roman"/>
          <w:b w:val="0"/>
          <w:bCs w:val="0"/>
          <w:noProof/>
        </w:rPr>
        <w:t>2</w:t>
      </w:r>
    </w:p>
    <w:p w:rsidR="00B94CE3" w:rsidRPr="005920B9" w:rsidRDefault="00B94CE3" w:rsidP="00B94CE3">
      <w:pPr>
        <w:rPr>
          <w:rFonts w:ascii="Times New Roman" w:hAnsi="Times New Roman"/>
          <w:sz w:val="24"/>
          <w:szCs w:val="24"/>
          <w:lang w:eastAsia="zh-CN"/>
        </w:rPr>
      </w:pPr>
      <w:r w:rsidRPr="005920B9">
        <w:rPr>
          <w:rFonts w:ascii="Times New Roman" w:hAnsi="Times New Roman"/>
          <w:sz w:val="24"/>
          <w:szCs w:val="24"/>
          <w:lang w:eastAsia="zh-CN"/>
        </w:rPr>
        <w:t>8. Заключительные положения</w:t>
      </w:r>
      <w:r>
        <w:rPr>
          <w:rFonts w:ascii="Times New Roman" w:hAnsi="Times New Roman"/>
          <w:sz w:val="24"/>
          <w:szCs w:val="24"/>
          <w:lang w:eastAsia="zh-CN"/>
        </w:rPr>
        <w:t>………………………………………………………………...1</w:t>
      </w:r>
      <w:r w:rsidR="00565E67">
        <w:rPr>
          <w:rFonts w:ascii="Times New Roman" w:hAnsi="Times New Roman"/>
          <w:sz w:val="24"/>
          <w:szCs w:val="24"/>
          <w:lang w:eastAsia="zh-CN"/>
        </w:rPr>
        <w:t>2</w:t>
      </w: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Default="00B94CE3" w:rsidP="00B94CE3">
      <w:pPr>
        <w:rPr>
          <w:rFonts w:ascii="Times New Roman" w:hAnsi="Times New Roman"/>
          <w:sz w:val="28"/>
          <w:szCs w:val="28"/>
        </w:rPr>
      </w:pPr>
    </w:p>
    <w:p w:rsidR="00B94CE3" w:rsidRPr="00844628" w:rsidRDefault="00B94CE3" w:rsidP="00B94CE3">
      <w:pPr>
        <w:jc w:val="center"/>
        <w:rPr>
          <w:rFonts w:ascii="Times New Roman" w:hAnsi="Times New Roman"/>
          <w:b/>
          <w:sz w:val="24"/>
          <w:szCs w:val="24"/>
        </w:rPr>
      </w:pPr>
      <w:r w:rsidRPr="00844628">
        <w:rPr>
          <w:rFonts w:ascii="Times New Roman" w:hAnsi="Times New Roman"/>
          <w:b/>
          <w:sz w:val="24"/>
          <w:szCs w:val="24"/>
        </w:rPr>
        <w:lastRenderedPageBreak/>
        <w:t>1. ОБЩИЕ ПОЛОЖЕНИЯ</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1.1. Настоящее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 Уставом СРО А</w:t>
      </w:r>
      <w:r>
        <w:rPr>
          <w:rFonts w:ascii="Times New Roman" w:hAnsi="Times New Roman"/>
          <w:sz w:val="24"/>
          <w:szCs w:val="24"/>
        </w:rPr>
        <w:t>П СОПО</w:t>
      </w:r>
      <w:r w:rsidRPr="00844628">
        <w:rPr>
          <w:rFonts w:ascii="Times New Roman" w:hAnsi="Times New Roman"/>
          <w:sz w:val="24"/>
          <w:szCs w:val="24"/>
        </w:rPr>
        <w:t xml:space="preserve"> (далее Ассоциация), внутренними документами Ассоциации. </w:t>
      </w:r>
    </w:p>
    <w:p w:rsidR="00B94CE3" w:rsidRPr="00844628" w:rsidRDefault="00B94CE3" w:rsidP="00B94CE3">
      <w:pPr>
        <w:autoSpaceDE w:val="0"/>
        <w:autoSpaceDN w:val="0"/>
        <w:adjustRightInd w:val="0"/>
        <w:spacing w:after="0" w:line="240" w:lineRule="auto"/>
        <w:ind w:firstLine="540"/>
        <w:jc w:val="both"/>
        <w:rPr>
          <w:rFonts w:ascii="Times New Roman" w:hAnsi="Times New Roman"/>
          <w:sz w:val="24"/>
          <w:szCs w:val="24"/>
        </w:rPr>
      </w:pPr>
      <w:r w:rsidRPr="00844628">
        <w:rPr>
          <w:rFonts w:ascii="Times New Roman" w:hAnsi="Times New Roman"/>
          <w:sz w:val="24"/>
          <w:szCs w:val="24"/>
        </w:rPr>
        <w:t xml:space="preserve">1.2. 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w:t>
      </w:r>
      <w:r>
        <w:rPr>
          <w:rFonts w:ascii="Times New Roman" w:hAnsi="Times New Roman"/>
          <w:sz w:val="24"/>
          <w:szCs w:val="24"/>
        </w:rPr>
        <w:t>подготовке проектной документации</w:t>
      </w:r>
      <w:r w:rsidRPr="00844628">
        <w:rPr>
          <w:rFonts w:ascii="Times New Roman" w:hAnsi="Times New Roman"/>
          <w:sz w:val="24"/>
          <w:szCs w:val="24"/>
        </w:rPr>
        <w:t xml:space="preserve">, утвержденных соответствующим Национальным объединением </w:t>
      </w:r>
      <w:r>
        <w:rPr>
          <w:rFonts w:ascii="Times New Roman" w:hAnsi="Times New Roman"/>
          <w:sz w:val="24"/>
          <w:szCs w:val="24"/>
        </w:rPr>
        <w:t>изыскателей и проектировщиков</w:t>
      </w:r>
      <w:r w:rsidRPr="00844628">
        <w:rPr>
          <w:rFonts w:ascii="Times New Roman" w:hAnsi="Times New Roman"/>
          <w:sz w:val="24"/>
          <w:szCs w:val="24"/>
        </w:rPr>
        <w:t xml:space="preserve">, стандартов саморегулируемой организации и внутренних документов саморегулируемой организации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саморегулируемой организации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 Принципы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1.3.1. публичность (открытость)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1.3.2. равенство членов Ассоциации при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1.3.3. обязательность соблюдения установленной процедуры при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1.3.4.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1.3.5. соответствие применяемой меры дисциплинарного воздействия тяжести (степени) допущенного нарушения;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1.3.7. За одно дисциплинарное правонарушение (действие или бездействие члена Ассоциации, выразившееся в виде нарушения обязательных требований) в отношении члена Ассоциации может быть применен только один вид мер дисциплинарного воздействия.</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1.4. Применение мер дисциплинарного воздействия не имеет своей целью нанесение вреда деловой репутации членам Ассоциации, допустившим нарушения.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1.5. Для целей настоящего Положения применяются следующие понятия: </w:t>
      </w:r>
    </w:p>
    <w:p w:rsidR="00B94CE3" w:rsidRPr="00B37A6D" w:rsidRDefault="00B94CE3" w:rsidP="00B94CE3">
      <w:pPr>
        <w:spacing w:after="0" w:line="240" w:lineRule="auto"/>
        <w:ind w:firstLine="567"/>
        <w:jc w:val="both"/>
        <w:rPr>
          <w:rFonts w:ascii="Times New Roman" w:hAnsi="Times New Roman"/>
          <w:color w:val="000000"/>
          <w:sz w:val="24"/>
          <w:szCs w:val="24"/>
        </w:rPr>
      </w:pPr>
      <w:r w:rsidRPr="00B37A6D">
        <w:rPr>
          <w:rFonts w:ascii="Times New Roman" w:hAnsi="Times New Roman"/>
          <w:color w:val="000000"/>
          <w:sz w:val="24"/>
          <w:szCs w:val="24"/>
        </w:rPr>
        <w:t xml:space="preserve">1.5.1. специализированный орган саморегулируемой организации по контролю за деятельностью членов саморегулируемой организации </w:t>
      </w:r>
      <w:r w:rsidR="006B0037" w:rsidRPr="00B37A6D">
        <w:rPr>
          <w:rFonts w:ascii="Times New Roman" w:hAnsi="Times New Roman"/>
          <w:color w:val="000000"/>
          <w:sz w:val="24"/>
          <w:szCs w:val="24"/>
        </w:rPr>
        <w:t xml:space="preserve">(далее также Контрольная комиссия) </w:t>
      </w:r>
      <w:r w:rsidRPr="00B37A6D">
        <w:rPr>
          <w:rFonts w:ascii="Times New Roman" w:hAnsi="Times New Roman"/>
          <w:color w:val="000000"/>
          <w:sz w:val="24"/>
          <w:szCs w:val="24"/>
        </w:rPr>
        <w:t xml:space="preserve">– орган, осуществляющий контроль за соблюдением членами саморегулируемой организации обязательных требований в соответствии с внутренними документами Ассоциации; </w:t>
      </w:r>
    </w:p>
    <w:p w:rsidR="00B94CE3" w:rsidRPr="00844628" w:rsidRDefault="00B94CE3" w:rsidP="00B94CE3">
      <w:pPr>
        <w:autoSpaceDE w:val="0"/>
        <w:autoSpaceDN w:val="0"/>
        <w:adjustRightInd w:val="0"/>
        <w:spacing w:after="0" w:line="240" w:lineRule="auto"/>
        <w:ind w:firstLine="540"/>
        <w:jc w:val="both"/>
        <w:rPr>
          <w:rFonts w:ascii="Times New Roman" w:hAnsi="Times New Roman"/>
          <w:sz w:val="24"/>
          <w:szCs w:val="24"/>
        </w:rPr>
      </w:pPr>
      <w:r w:rsidRPr="00844628">
        <w:rPr>
          <w:rFonts w:ascii="Times New Roman" w:hAnsi="Times New Roman"/>
          <w:sz w:val="24"/>
          <w:szCs w:val="24"/>
        </w:rPr>
        <w:t>1.5.2. специализированный орган саморегулируемой организации по рассмотрению дел о применении в отношении членов саморегулируемой организации мер дисциплинарного воздействия</w:t>
      </w:r>
      <w:r>
        <w:rPr>
          <w:rFonts w:ascii="Times New Roman" w:hAnsi="Times New Roman"/>
          <w:sz w:val="24"/>
          <w:szCs w:val="24"/>
        </w:rPr>
        <w:t xml:space="preserve"> (далее также Дисциплинарная комиссия)</w:t>
      </w:r>
      <w:r w:rsidRPr="00844628">
        <w:rPr>
          <w:rFonts w:ascii="Times New Roman" w:hAnsi="Times New Roman"/>
          <w:sz w:val="24"/>
          <w:szCs w:val="24"/>
        </w:rPr>
        <w:t xml:space="preserve"> – орган, создаваемый в обязательном порядке постоянно действующим коллегиальным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предусмотренных настоящим Положением; </w:t>
      </w:r>
    </w:p>
    <w:p w:rsidR="004E4B87"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1.5.3. </w:t>
      </w:r>
      <w:r w:rsidR="004E4B87" w:rsidRPr="004E4B87">
        <w:rPr>
          <w:rFonts w:ascii="Times New Roman" w:hAnsi="Times New Roman"/>
          <w:sz w:val="24"/>
          <w:szCs w:val="24"/>
        </w:rPr>
        <w:t>постоянно действующий коллегиальный орган управления саморегулируемой организации (далее также Правление Ассоциации)- орган управления формируется из физических лиц - членов Ассоциации и (или) представителей юридических лиц - членов Ассоциации, а также независимых членов, подотчетный ее высшему органу управления и осуществляющий текущее руководство деятельностью Ассоциации</w:t>
      </w:r>
      <w:r w:rsidR="004E4B87">
        <w:rPr>
          <w:rFonts w:ascii="Times New Roman" w:hAnsi="Times New Roman"/>
          <w:sz w:val="24"/>
          <w:szCs w:val="24"/>
        </w:rPr>
        <w:t>;</w:t>
      </w:r>
    </w:p>
    <w:p w:rsidR="00B94CE3" w:rsidRPr="00844628" w:rsidRDefault="004E4B87" w:rsidP="00B94CE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1.5.4. </w:t>
      </w:r>
      <w:r w:rsidR="00B94CE3" w:rsidRPr="00844628">
        <w:rPr>
          <w:rFonts w:ascii="Times New Roman" w:hAnsi="Times New Roman"/>
          <w:sz w:val="24"/>
          <w:szCs w:val="24"/>
        </w:rPr>
        <w:t xml:space="preserve">жалоба – представленное в саморегулируемую организацию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саморегулируемой организации, нарушающие обязательные требования;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1.5.</w:t>
      </w:r>
      <w:r w:rsidR="00B515F2">
        <w:rPr>
          <w:rFonts w:ascii="Times New Roman" w:hAnsi="Times New Roman"/>
          <w:sz w:val="24"/>
          <w:szCs w:val="24"/>
        </w:rPr>
        <w:t>5</w:t>
      </w:r>
      <w:r w:rsidRPr="00844628">
        <w:rPr>
          <w:rFonts w:ascii="Times New Roman" w:hAnsi="Times New Roman"/>
          <w:sz w:val="24"/>
          <w:szCs w:val="24"/>
        </w:rPr>
        <w:t xml:space="preserve">. дисциплинарное производство – комплекс взаимосвязанных действий, осуществляемых органами Ассоциации, по рассмотрению материалов по выявленным фактам нарушений обязательных требований, совершенных членами Ассоциации, и применению к такому члену Ассоциации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center"/>
        <w:rPr>
          <w:rFonts w:ascii="Times New Roman" w:hAnsi="Times New Roman"/>
          <w:b/>
          <w:sz w:val="24"/>
          <w:szCs w:val="24"/>
        </w:rPr>
      </w:pPr>
      <w:r w:rsidRPr="00844628">
        <w:rPr>
          <w:rFonts w:ascii="Times New Roman" w:hAnsi="Times New Roman"/>
          <w:b/>
          <w:sz w:val="24"/>
          <w:szCs w:val="24"/>
        </w:rPr>
        <w:t>2. СИСТЕМА МЕР ДИСЦИПЛИНАРНОГО ВОЗДЕЙСТВИЯ</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2.1. За нарушение обязательных требований к члену Ассоциации могут применяться следующие меры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2.1.1. предписание об обязательном устранении членом Ассоциации выявленных нарушений в установленные сроки;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2.1.2. предупреждение члену Ассоциации;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2.1.3. рекомендация о приостановлении права осуществлять работы по подготовке проектной документации, по договорам подряда на подготовку проектной документации, </w:t>
      </w:r>
      <w:r w:rsidRPr="007E5274">
        <w:rPr>
          <w:rFonts w:ascii="Tahoma" w:hAnsi="Tahoma" w:cs="Tahoma"/>
          <w:sz w:val="21"/>
          <w:szCs w:val="21"/>
        </w:rPr>
        <w:br/>
      </w:r>
      <w:r w:rsidRPr="007E5274">
        <w:rPr>
          <w:rFonts w:ascii="Times New Roman" w:hAnsi="Times New Roman"/>
          <w:sz w:val="24"/>
          <w:szCs w:val="24"/>
        </w:rPr>
        <w:t>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2.1.4. рекомендация о приостановлении права осуществлять</w:t>
      </w:r>
      <w:r>
        <w:rPr>
          <w:rFonts w:ascii="Times New Roman" w:hAnsi="Times New Roman"/>
          <w:sz w:val="24"/>
          <w:szCs w:val="24"/>
        </w:rPr>
        <w:t xml:space="preserve"> работы по подготовке </w:t>
      </w:r>
      <w:r w:rsidRPr="007E5274">
        <w:rPr>
          <w:rFonts w:ascii="Times New Roman" w:hAnsi="Times New Roman"/>
          <w:sz w:val="24"/>
          <w:szCs w:val="24"/>
        </w:rPr>
        <w:t>проектной документации, по договорам подряда на подготовку проектной документации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2.1.5. приостановление права осу</w:t>
      </w:r>
      <w:r>
        <w:rPr>
          <w:rFonts w:ascii="Times New Roman" w:hAnsi="Times New Roman"/>
          <w:sz w:val="24"/>
          <w:szCs w:val="24"/>
        </w:rPr>
        <w:t xml:space="preserve">ществлять работы по подготовке </w:t>
      </w:r>
      <w:r w:rsidRPr="007E5274">
        <w:rPr>
          <w:rFonts w:ascii="Times New Roman" w:hAnsi="Times New Roman"/>
          <w:sz w:val="24"/>
          <w:szCs w:val="24"/>
        </w:rPr>
        <w:t xml:space="preserve">проектной документации, по договорам подряда на подготовку проектной документации, </w:t>
      </w:r>
      <w:r w:rsidRPr="007E5274">
        <w:rPr>
          <w:rFonts w:ascii="Tahoma" w:hAnsi="Tahoma" w:cs="Tahoma"/>
          <w:sz w:val="21"/>
          <w:szCs w:val="21"/>
        </w:rPr>
        <w:br/>
      </w:r>
      <w:r w:rsidRPr="007E5274">
        <w:rPr>
          <w:rFonts w:ascii="Times New Roman" w:hAnsi="Times New Roman"/>
          <w:sz w:val="24"/>
          <w:szCs w:val="24"/>
        </w:rPr>
        <w:t>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2.1.6. приостановление права осуществлять работы по подготов</w:t>
      </w:r>
      <w:r>
        <w:rPr>
          <w:rFonts w:ascii="Times New Roman" w:hAnsi="Times New Roman"/>
          <w:sz w:val="24"/>
          <w:szCs w:val="24"/>
        </w:rPr>
        <w:t xml:space="preserve">ке </w:t>
      </w:r>
      <w:r w:rsidRPr="007E5274">
        <w:rPr>
          <w:rFonts w:ascii="Times New Roman" w:hAnsi="Times New Roman"/>
          <w:sz w:val="24"/>
          <w:szCs w:val="24"/>
        </w:rPr>
        <w:t>проектной документации, по договорам подряда на подготовку проектной документации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2.1.7.  рекомендация об исключении лица из членов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2.1.8.  исключение из членов Ассоциации;</w:t>
      </w:r>
    </w:p>
    <w:p w:rsidR="00B94CE3" w:rsidRPr="00B37A6D" w:rsidRDefault="00B94CE3" w:rsidP="00B94CE3">
      <w:pPr>
        <w:spacing w:after="0" w:line="240" w:lineRule="auto"/>
        <w:ind w:firstLine="567"/>
        <w:jc w:val="both"/>
        <w:rPr>
          <w:rFonts w:ascii="Times New Roman" w:hAnsi="Times New Roman"/>
          <w:color w:val="000000"/>
          <w:sz w:val="24"/>
          <w:szCs w:val="24"/>
        </w:rPr>
      </w:pPr>
      <w:r w:rsidRPr="00B37A6D">
        <w:rPr>
          <w:rFonts w:ascii="Times New Roman" w:hAnsi="Times New Roman"/>
          <w:color w:val="000000"/>
          <w:sz w:val="24"/>
          <w:szCs w:val="24"/>
        </w:rPr>
        <w:t xml:space="preserve">2.1.9. наложение на члена Ассоциации штрафа в размере 100 000 (сто тысяч) рублей за подделку выписки из реестра членов Ассоциации.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2.2. </w:t>
      </w:r>
      <w:r w:rsidRPr="00844628">
        <w:rPr>
          <w:rFonts w:ascii="Times New Roman" w:hAnsi="Times New Roman"/>
          <w:sz w:val="24"/>
          <w:szCs w:val="24"/>
          <w:u w:val="single"/>
        </w:rPr>
        <w:t>Предписание об обязательном устранении выявленных нарушений</w:t>
      </w:r>
      <w:r w:rsidRPr="00844628">
        <w:rPr>
          <w:rFonts w:ascii="Times New Roman" w:hAnsi="Times New Roman"/>
          <w:sz w:val="24"/>
          <w:szCs w:val="24"/>
        </w:rPr>
        <w:t xml:space="preserve">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2.2.1. предписание члену Ассоциации об обязательном устранении выявленных нарушений - мера дисциплинарного воздействия, обязывающая члена Ассоциации произвести в установленные сроки действия, направленные на устранение допущенных нарушений;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2.2.2. предписание выносится с обязательным указанием сроков выполнения указанных в нем мероприятий по устранению выявленных нарушений.</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2.3. </w:t>
      </w:r>
      <w:r w:rsidRPr="00844628">
        <w:rPr>
          <w:rFonts w:ascii="Times New Roman" w:hAnsi="Times New Roman"/>
          <w:sz w:val="24"/>
          <w:szCs w:val="24"/>
          <w:u w:val="single"/>
        </w:rPr>
        <w:t>Предупреждение</w:t>
      </w:r>
      <w:r w:rsidRPr="00844628">
        <w:rPr>
          <w:rFonts w:ascii="Times New Roman" w:hAnsi="Times New Roman"/>
          <w:sz w:val="24"/>
          <w:szCs w:val="24"/>
        </w:rPr>
        <w:t xml:space="preserve"> </w:t>
      </w:r>
    </w:p>
    <w:p w:rsidR="00B94CE3"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2.3.1. предупреждение члену Ассоциации - мера дисциплинарного воздействия, обязывающая устранить в установленные сроки нарушение, а также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w:t>
      </w:r>
      <w:r>
        <w:rPr>
          <w:rFonts w:ascii="Times New Roman" w:hAnsi="Times New Roman"/>
          <w:sz w:val="24"/>
          <w:szCs w:val="24"/>
        </w:rPr>
        <w:t xml:space="preserve">. </w:t>
      </w:r>
    </w:p>
    <w:p w:rsidR="00B94CE3"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44628">
        <w:rPr>
          <w:rFonts w:ascii="Times New Roman" w:hAnsi="Times New Roman"/>
          <w:sz w:val="24"/>
          <w:szCs w:val="24"/>
        </w:rPr>
        <w:t>2.3.2. предупреждение выносится члену Ассоциации</w:t>
      </w:r>
      <w:r>
        <w:rPr>
          <w:rFonts w:ascii="Times New Roman" w:hAnsi="Times New Roman"/>
          <w:sz w:val="24"/>
          <w:szCs w:val="24"/>
        </w:rPr>
        <w:t>:</w:t>
      </w:r>
      <w:r w:rsidRPr="00844628">
        <w:rPr>
          <w:rFonts w:ascii="Times New Roman" w:hAnsi="Times New Roman"/>
          <w:sz w:val="24"/>
          <w:szCs w:val="24"/>
        </w:rPr>
        <w:t xml:space="preserve"> </w:t>
      </w:r>
    </w:p>
    <w:p w:rsidR="00B94CE3"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когда нарушение не может быть устранимо и/или является малозначительным, и не может повлечь последствия возмещения вреда (ущерба) из компенсационных фонд</w:t>
      </w:r>
      <w:r w:rsidR="00750ECE">
        <w:rPr>
          <w:rFonts w:ascii="Times New Roman" w:hAnsi="Times New Roman"/>
          <w:sz w:val="24"/>
          <w:szCs w:val="24"/>
        </w:rPr>
        <w:t>ов саморегулируемой организации;</w:t>
      </w:r>
    </w:p>
    <w:p w:rsidR="004A60A1" w:rsidRPr="00795914" w:rsidRDefault="004A60A1" w:rsidP="00B94CE3">
      <w:pPr>
        <w:spacing w:after="0" w:line="240" w:lineRule="auto"/>
        <w:ind w:firstLine="567"/>
        <w:jc w:val="both"/>
        <w:rPr>
          <w:rFonts w:ascii="Times New Roman" w:hAnsi="Times New Roman"/>
          <w:sz w:val="24"/>
          <w:szCs w:val="24"/>
        </w:rPr>
      </w:pPr>
      <w:r w:rsidRPr="00795914">
        <w:rPr>
          <w:rFonts w:ascii="Times New Roman" w:hAnsi="Times New Roman"/>
          <w:sz w:val="24"/>
          <w:szCs w:val="24"/>
        </w:rPr>
        <w:t xml:space="preserve">- </w:t>
      </w:r>
      <w:r w:rsidR="00115BC6" w:rsidRPr="00795914">
        <w:rPr>
          <w:rFonts w:ascii="Times New Roman" w:hAnsi="Times New Roman"/>
          <w:sz w:val="24"/>
          <w:szCs w:val="24"/>
        </w:rPr>
        <w:t>в случае неустранения членом Ассоциации нарушений в установленные в предписании сроки</w:t>
      </w:r>
      <w:r w:rsidRPr="00795914">
        <w:rPr>
          <w:rFonts w:ascii="Times New Roman" w:hAnsi="Times New Roman"/>
          <w:sz w:val="24"/>
          <w:szCs w:val="24"/>
        </w:rPr>
        <w:t>;</w:t>
      </w:r>
    </w:p>
    <w:p w:rsidR="00750ECE" w:rsidRPr="00795914" w:rsidRDefault="00750ECE" w:rsidP="00B94CE3">
      <w:pPr>
        <w:spacing w:after="0" w:line="240" w:lineRule="auto"/>
        <w:ind w:firstLine="567"/>
        <w:jc w:val="both"/>
        <w:rPr>
          <w:rFonts w:ascii="Times New Roman" w:hAnsi="Times New Roman"/>
          <w:sz w:val="24"/>
          <w:szCs w:val="24"/>
        </w:rPr>
      </w:pPr>
      <w:r w:rsidRPr="00795914">
        <w:rPr>
          <w:rFonts w:ascii="Times New Roman" w:hAnsi="Times New Roman"/>
          <w:sz w:val="24"/>
          <w:szCs w:val="24"/>
        </w:rPr>
        <w:lastRenderedPageBreak/>
        <w:t>- в случае выявления превышения фактического совокупного размера обязательств по договорам подряда на подготовку проектной документации,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r w:rsidR="00753FAA" w:rsidRPr="00795914">
        <w:rPr>
          <w:rFonts w:ascii="Times New Roman" w:hAnsi="Times New Roman"/>
          <w:sz w:val="24"/>
          <w:szCs w:val="24"/>
        </w:rPr>
        <w:t>;</w:t>
      </w:r>
    </w:p>
    <w:p w:rsidR="00753FAA" w:rsidRPr="007E5274" w:rsidRDefault="00753FAA" w:rsidP="00B94CE3">
      <w:pPr>
        <w:spacing w:after="0" w:line="240" w:lineRule="auto"/>
        <w:ind w:firstLine="567"/>
        <w:jc w:val="both"/>
        <w:rPr>
          <w:rFonts w:ascii="Times New Roman" w:hAnsi="Times New Roman"/>
          <w:sz w:val="24"/>
          <w:szCs w:val="24"/>
        </w:rPr>
      </w:pPr>
      <w:r w:rsidRPr="00795914">
        <w:rPr>
          <w:rFonts w:ascii="Times New Roman" w:hAnsi="Times New Roman"/>
          <w:sz w:val="24"/>
          <w:szCs w:val="24"/>
        </w:rPr>
        <w:t xml:space="preserve">- в случае выявления в рамках анализа деятельности члена, в том числе с использованием мониторинга открытых источников информации, либо в результате проведения контрольных мероприятий в отношении члена СРО факта заключения членом саморегулируемой организации договоров </w:t>
      </w:r>
      <w:r w:rsidR="00A87141" w:rsidRPr="00795914">
        <w:rPr>
          <w:rFonts w:ascii="Times New Roman" w:hAnsi="Times New Roman"/>
          <w:sz w:val="24"/>
          <w:szCs w:val="24"/>
        </w:rPr>
        <w:t>подряда на подготовку проектной документации</w:t>
      </w:r>
      <w:r w:rsidRPr="00795914">
        <w:rPr>
          <w:rFonts w:ascii="Times New Roman" w:hAnsi="Times New Roman"/>
          <w:sz w:val="24"/>
          <w:szCs w:val="24"/>
        </w:rPr>
        <w:t xml:space="preserve">, заключенных с использованием конкурентных способов заключения договоров при отсутствии у такого члена присвоенного уровня </w:t>
      </w:r>
      <w:r w:rsidR="00010793" w:rsidRPr="00795914">
        <w:rPr>
          <w:rFonts w:ascii="Times New Roman" w:hAnsi="Times New Roman"/>
          <w:sz w:val="24"/>
          <w:szCs w:val="24"/>
        </w:rPr>
        <w:t>ответственности по</w:t>
      </w:r>
      <w:r w:rsidRPr="00795914">
        <w:rPr>
          <w:rFonts w:ascii="Times New Roman" w:hAnsi="Times New Roman"/>
          <w:sz w:val="24"/>
          <w:szCs w:val="24"/>
        </w:rPr>
        <w:t xml:space="preserve"> обеспечению договорных обязательств.</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u w:val="single"/>
        </w:rPr>
        <w:t>2.4.</w:t>
      </w:r>
      <w:r>
        <w:rPr>
          <w:rFonts w:ascii="Times New Roman" w:hAnsi="Times New Roman"/>
          <w:sz w:val="24"/>
          <w:szCs w:val="24"/>
          <w:u w:val="single"/>
        </w:rPr>
        <w:t xml:space="preserve"> </w:t>
      </w:r>
      <w:r w:rsidRPr="007E5274">
        <w:rPr>
          <w:rFonts w:ascii="Times New Roman" w:hAnsi="Times New Roman"/>
          <w:sz w:val="24"/>
          <w:szCs w:val="24"/>
          <w:u w:val="single"/>
        </w:rPr>
        <w:t>Рекомендация о приостановлении права осуществлять работы по подготовке проектной документации, по договорам подряда на подготовку</w:t>
      </w:r>
      <w:r>
        <w:rPr>
          <w:rFonts w:ascii="Times New Roman" w:hAnsi="Times New Roman"/>
          <w:sz w:val="24"/>
          <w:szCs w:val="24"/>
          <w:u w:val="single"/>
        </w:rPr>
        <w:t xml:space="preserve"> </w:t>
      </w:r>
      <w:r w:rsidRPr="007E5274">
        <w:rPr>
          <w:rFonts w:ascii="Times New Roman" w:hAnsi="Times New Roman"/>
          <w:sz w:val="24"/>
          <w:szCs w:val="24"/>
          <w:u w:val="single"/>
        </w:rPr>
        <w:t>проектной документации, заключенным с застройщиком, техническим заказчиком, лицом, ответственным за эксплуатацию здания, сооружения, или региональным оператором:</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2.4.1. данная мера дисциплинарного воздействия является предшествующей применению Ассоциацией меры дисциплинарного воздействия в виде приостановления права осуществлять работы по подготовке проектной документации, по договорам подряда на подготовку</w:t>
      </w:r>
      <w:r>
        <w:rPr>
          <w:rFonts w:ascii="Times New Roman" w:hAnsi="Times New Roman"/>
          <w:sz w:val="24"/>
          <w:szCs w:val="24"/>
        </w:rPr>
        <w:t xml:space="preserve"> </w:t>
      </w:r>
      <w:r w:rsidRPr="007E5274">
        <w:rPr>
          <w:rFonts w:ascii="Times New Roman" w:hAnsi="Times New Roman"/>
          <w:sz w:val="24"/>
          <w:szCs w:val="24"/>
        </w:rPr>
        <w:t>проектной документации, заключенным с застройщиком, техническим заказчиком, лицом, ответственным за эксплуатацию здания, сооружения, или региональным оператором и предоставляющая 7-дневный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2.4.2. может применяться Ассоциацией в случае неоднократного неисполнения членом Ассоциации примененной меры дисциплинарного воздействия в виде предписания либо предупреждения.</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rPr>
        <w:t xml:space="preserve">2.5.  </w:t>
      </w:r>
      <w:r w:rsidRPr="007E5274">
        <w:rPr>
          <w:rFonts w:ascii="Times New Roman" w:hAnsi="Times New Roman"/>
          <w:sz w:val="24"/>
          <w:szCs w:val="24"/>
          <w:u w:val="single"/>
        </w:rPr>
        <w:t>Рекомендация о приостановлении права осуществлять работы по по</w:t>
      </w:r>
      <w:r>
        <w:rPr>
          <w:rFonts w:ascii="Times New Roman" w:hAnsi="Times New Roman"/>
          <w:sz w:val="24"/>
          <w:szCs w:val="24"/>
          <w:u w:val="single"/>
        </w:rPr>
        <w:t>дготовке проектной документации</w:t>
      </w:r>
      <w:r w:rsidRPr="007E5274">
        <w:rPr>
          <w:rFonts w:ascii="Times New Roman" w:hAnsi="Times New Roman"/>
          <w:sz w:val="24"/>
          <w:szCs w:val="24"/>
          <w:u w:val="single"/>
        </w:rPr>
        <w:t>, по договорам подряда на подготовку</w:t>
      </w:r>
      <w:r>
        <w:rPr>
          <w:rFonts w:ascii="Times New Roman" w:hAnsi="Times New Roman"/>
          <w:sz w:val="24"/>
          <w:szCs w:val="24"/>
          <w:u w:val="single"/>
        </w:rPr>
        <w:t xml:space="preserve"> </w:t>
      </w:r>
      <w:r w:rsidRPr="007E5274">
        <w:rPr>
          <w:rFonts w:ascii="Times New Roman" w:hAnsi="Times New Roman"/>
          <w:sz w:val="24"/>
          <w:szCs w:val="24"/>
          <w:u w:val="single"/>
        </w:rPr>
        <w:t>проектной документации, заключаемым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2.5.1. данная мера дисциплинарного воздействия является предшествующей применению Ассоциацией меры дисциплинарного воздействия в виде приостановления права осуществлять работы по подготовке проектной документации по договорам подряда на подготовку</w:t>
      </w:r>
      <w:r>
        <w:rPr>
          <w:rFonts w:ascii="Times New Roman" w:hAnsi="Times New Roman"/>
          <w:sz w:val="24"/>
          <w:szCs w:val="24"/>
        </w:rPr>
        <w:t xml:space="preserve"> </w:t>
      </w:r>
      <w:r w:rsidRPr="007E5274">
        <w:rPr>
          <w:rFonts w:ascii="Times New Roman" w:hAnsi="Times New Roman"/>
          <w:sz w:val="24"/>
          <w:szCs w:val="24"/>
        </w:rPr>
        <w:t>проектной документации, заключаемым с использованием конкурентных способов заключения договоров и предоставляющая 7-дневный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2.5.2. подлежит применению Ассоциацией:</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 в случае </w:t>
      </w:r>
      <w:r w:rsidR="00037B6E" w:rsidRPr="007E5274">
        <w:rPr>
          <w:rFonts w:ascii="Times New Roman" w:hAnsi="Times New Roman"/>
          <w:sz w:val="24"/>
          <w:szCs w:val="24"/>
        </w:rPr>
        <w:t>не устранения</w:t>
      </w:r>
      <w:r w:rsidRPr="007E5274">
        <w:rPr>
          <w:rFonts w:ascii="Times New Roman" w:hAnsi="Times New Roman"/>
          <w:sz w:val="24"/>
          <w:szCs w:val="24"/>
        </w:rPr>
        <w:t xml:space="preserve"> членом Ассоциации в установленные в предписании/предупреждении сроки нарушений, выявленных при исполнении им обязательств по договорам подряда на подготовку</w:t>
      </w:r>
      <w:r>
        <w:rPr>
          <w:rFonts w:ascii="Times New Roman" w:hAnsi="Times New Roman"/>
          <w:sz w:val="24"/>
          <w:szCs w:val="24"/>
        </w:rPr>
        <w:t xml:space="preserve"> </w:t>
      </w:r>
      <w:r w:rsidRPr="007E5274">
        <w:rPr>
          <w:rFonts w:ascii="Times New Roman" w:hAnsi="Times New Roman"/>
          <w:sz w:val="24"/>
          <w:szCs w:val="24"/>
        </w:rPr>
        <w:t>проектной документации, заключаемым с использованием конкурентных способов заключения договоров;</w:t>
      </w:r>
    </w:p>
    <w:p w:rsidR="00B94CE3"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в случае неисполнения членом Ассоциации в 5-дневный срок вынесенного предупреждения о превышении уровня ответственности по обязательствам и требования о необходимости увеличения размера внесенного им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подряда на подготовку проектной документации, заключенным им с использованием конкурентны</w:t>
      </w:r>
      <w:r w:rsidR="00750ECE">
        <w:rPr>
          <w:rFonts w:ascii="Times New Roman" w:hAnsi="Times New Roman"/>
          <w:sz w:val="24"/>
          <w:szCs w:val="24"/>
        </w:rPr>
        <w:t>х способов заключения договоров;</w:t>
      </w:r>
    </w:p>
    <w:p w:rsidR="00B150BA" w:rsidRPr="00795914" w:rsidRDefault="002644ED" w:rsidP="00F3791E">
      <w:pPr>
        <w:spacing w:after="0" w:line="240" w:lineRule="auto"/>
        <w:ind w:firstLine="567"/>
        <w:jc w:val="both"/>
        <w:rPr>
          <w:rFonts w:ascii="Times New Roman" w:hAnsi="Times New Roman"/>
          <w:sz w:val="24"/>
          <w:szCs w:val="24"/>
        </w:rPr>
      </w:pPr>
      <w:r w:rsidRPr="00795914">
        <w:rPr>
          <w:rFonts w:ascii="Times New Roman" w:hAnsi="Times New Roman"/>
          <w:sz w:val="24"/>
          <w:szCs w:val="24"/>
        </w:rPr>
        <w:t xml:space="preserve">- при наличии выданного </w:t>
      </w:r>
      <w:r w:rsidR="00B150BA" w:rsidRPr="00795914">
        <w:rPr>
          <w:rFonts w:ascii="Times New Roman" w:hAnsi="Times New Roman"/>
          <w:sz w:val="24"/>
          <w:szCs w:val="24"/>
        </w:rPr>
        <w:t xml:space="preserve">и не исполненного в течение месяца с момента его выдачи </w:t>
      </w:r>
      <w:r w:rsidRPr="00795914">
        <w:rPr>
          <w:rFonts w:ascii="Times New Roman" w:hAnsi="Times New Roman"/>
          <w:sz w:val="24"/>
          <w:szCs w:val="24"/>
        </w:rPr>
        <w:t>исполнительного листа в отношении члена Ассоциации по судебному решению, вступившему в законную силу, о взыскании пени, штрафов вследствие ненадлежащего исполнения им обязательств Подрядчика или Технического заказчика по договорам</w:t>
      </w:r>
      <w:r w:rsidR="00287FA5" w:rsidRPr="00795914">
        <w:rPr>
          <w:rFonts w:ascii="Times New Roman" w:hAnsi="Times New Roman"/>
          <w:sz w:val="24"/>
          <w:szCs w:val="24"/>
        </w:rPr>
        <w:t xml:space="preserve"> </w:t>
      </w:r>
      <w:r w:rsidR="00287FA5" w:rsidRPr="00795914">
        <w:rPr>
          <w:rFonts w:ascii="Times New Roman" w:hAnsi="Times New Roman"/>
          <w:sz w:val="24"/>
          <w:szCs w:val="24"/>
        </w:rPr>
        <w:lastRenderedPageBreak/>
        <w:t>подряда на подготовку проектной документации</w:t>
      </w:r>
      <w:r w:rsidRPr="00795914">
        <w:rPr>
          <w:rFonts w:ascii="Times New Roman" w:hAnsi="Times New Roman"/>
          <w:sz w:val="24"/>
          <w:szCs w:val="24"/>
        </w:rPr>
        <w:t>, заключенным с использованием конкурентных способов заключения договоров.</w:t>
      </w:r>
      <w:r w:rsidR="00F3791E" w:rsidRPr="00795914">
        <w:rPr>
          <w:rFonts w:ascii="Times New Roman" w:hAnsi="Times New Roman"/>
          <w:sz w:val="24"/>
          <w:szCs w:val="24"/>
        </w:rPr>
        <w:t xml:space="preserve"> Применению настоящей меры дисциплинарного взыскания предшествует обязательная инициация со стороны </w:t>
      </w:r>
      <w:r w:rsidR="00B150BA" w:rsidRPr="00795914">
        <w:rPr>
          <w:rFonts w:ascii="Times New Roman" w:hAnsi="Times New Roman"/>
          <w:sz w:val="24"/>
          <w:szCs w:val="24"/>
        </w:rPr>
        <w:t>СРО внепланов</w:t>
      </w:r>
      <w:r w:rsidR="00F3791E" w:rsidRPr="00795914">
        <w:rPr>
          <w:rFonts w:ascii="Times New Roman" w:hAnsi="Times New Roman"/>
          <w:sz w:val="24"/>
          <w:szCs w:val="24"/>
        </w:rPr>
        <w:t>ой</w:t>
      </w:r>
      <w:r w:rsidR="00B150BA" w:rsidRPr="00795914">
        <w:rPr>
          <w:rFonts w:ascii="Times New Roman" w:hAnsi="Times New Roman"/>
          <w:sz w:val="24"/>
          <w:szCs w:val="24"/>
        </w:rPr>
        <w:t xml:space="preserve"> проверк</w:t>
      </w:r>
      <w:r w:rsidR="00F3791E" w:rsidRPr="00795914">
        <w:rPr>
          <w:rFonts w:ascii="Times New Roman" w:hAnsi="Times New Roman"/>
          <w:sz w:val="24"/>
          <w:szCs w:val="24"/>
        </w:rPr>
        <w:t>и</w:t>
      </w:r>
      <w:r w:rsidR="00B150BA" w:rsidRPr="00795914">
        <w:rPr>
          <w:rFonts w:ascii="Times New Roman" w:hAnsi="Times New Roman"/>
          <w:sz w:val="24"/>
          <w:szCs w:val="24"/>
        </w:rPr>
        <w:t xml:space="preserve"> в порядке, установленном Положением о контроле за деятельностью членов СРО</w:t>
      </w:r>
      <w:r w:rsidR="00F3791E" w:rsidRPr="00795914">
        <w:rPr>
          <w:rFonts w:ascii="Times New Roman" w:hAnsi="Times New Roman"/>
          <w:sz w:val="24"/>
          <w:szCs w:val="24"/>
        </w:rPr>
        <w:t>. В рамках такой проверки</w:t>
      </w:r>
      <w:r w:rsidR="00B150BA" w:rsidRPr="00795914">
        <w:rPr>
          <w:rFonts w:ascii="Times New Roman" w:hAnsi="Times New Roman"/>
          <w:sz w:val="24"/>
          <w:szCs w:val="24"/>
        </w:rPr>
        <w:t xml:space="preserve"> в адрес члена СРО </w:t>
      </w:r>
      <w:r w:rsidR="00F3791E" w:rsidRPr="00795914">
        <w:rPr>
          <w:rFonts w:ascii="Times New Roman" w:hAnsi="Times New Roman"/>
          <w:sz w:val="24"/>
          <w:szCs w:val="24"/>
        </w:rPr>
        <w:t xml:space="preserve">направляется </w:t>
      </w:r>
      <w:r w:rsidR="00B150BA" w:rsidRPr="00795914">
        <w:rPr>
          <w:rFonts w:ascii="Times New Roman" w:hAnsi="Times New Roman"/>
          <w:sz w:val="24"/>
          <w:szCs w:val="24"/>
        </w:rPr>
        <w:t xml:space="preserve">запрос о предоставлении </w:t>
      </w:r>
      <w:r w:rsidR="00F3791E" w:rsidRPr="00795914">
        <w:rPr>
          <w:rFonts w:ascii="Times New Roman" w:hAnsi="Times New Roman"/>
          <w:sz w:val="24"/>
          <w:szCs w:val="24"/>
        </w:rPr>
        <w:t xml:space="preserve">в адрес Ассоциации в месячный срок с момента его получения </w:t>
      </w:r>
      <w:r w:rsidR="00B150BA" w:rsidRPr="00795914">
        <w:rPr>
          <w:rFonts w:ascii="Times New Roman" w:hAnsi="Times New Roman"/>
          <w:sz w:val="24"/>
          <w:szCs w:val="24"/>
        </w:rPr>
        <w:t>документов, подтверждающих наступление одного из возможных событий:</w:t>
      </w:r>
    </w:p>
    <w:p w:rsidR="00F3791E" w:rsidRPr="00795914" w:rsidRDefault="00F3791E" w:rsidP="00F3791E">
      <w:pPr>
        <w:spacing w:after="0" w:line="240" w:lineRule="auto"/>
        <w:ind w:firstLine="567"/>
        <w:jc w:val="both"/>
        <w:rPr>
          <w:rFonts w:ascii="Times New Roman" w:hAnsi="Times New Roman"/>
          <w:sz w:val="24"/>
          <w:szCs w:val="24"/>
        </w:rPr>
      </w:pPr>
      <w:r w:rsidRPr="00795914">
        <w:rPr>
          <w:rFonts w:ascii="Times New Roman" w:hAnsi="Times New Roman"/>
          <w:sz w:val="24"/>
          <w:szCs w:val="24"/>
        </w:rPr>
        <w:t>- член СРО оплатил сумму взысканных по судебному решению пени, штрафов, неустоек;</w:t>
      </w:r>
    </w:p>
    <w:p w:rsidR="00B150BA" w:rsidRPr="00795914" w:rsidRDefault="00F3791E" w:rsidP="00F3791E">
      <w:pPr>
        <w:pStyle w:val="a7"/>
        <w:spacing w:before="35" w:line="247" w:lineRule="auto"/>
        <w:ind w:right="129" w:firstLine="567"/>
        <w:jc w:val="both"/>
        <w:rPr>
          <w:sz w:val="24"/>
          <w:szCs w:val="24"/>
          <w:lang w:val="ru-RU"/>
        </w:rPr>
      </w:pPr>
      <w:r w:rsidRPr="00795914">
        <w:rPr>
          <w:sz w:val="24"/>
          <w:szCs w:val="24"/>
          <w:lang w:val="ru-RU"/>
        </w:rPr>
        <w:t xml:space="preserve">- </w:t>
      </w:r>
      <w:r w:rsidR="00B150BA" w:rsidRPr="00795914">
        <w:rPr>
          <w:sz w:val="24"/>
          <w:szCs w:val="24"/>
          <w:lang w:val="ru-RU"/>
        </w:rPr>
        <w:t>суд, выдавший исполнительный лист, по заявлению члена Ассоциации вынес</w:t>
      </w:r>
      <w:r w:rsidR="00B150BA" w:rsidRPr="00795914">
        <w:rPr>
          <w:spacing w:val="1"/>
          <w:sz w:val="24"/>
          <w:szCs w:val="24"/>
          <w:lang w:val="ru-RU"/>
        </w:rPr>
        <w:t xml:space="preserve"> </w:t>
      </w:r>
      <w:r w:rsidR="00B150BA" w:rsidRPr="00795914">
        <w:rPr>
          <w:w w:val="105"/>
          <w:sz w:val="24"/>
          <w:szCs w:val="24"/>
          <w:lang w:val="ru-RU"/>
        </w:rPr>
        <w:t>определение</w:t>
      </w:r>
      <w:r w:rsidR="00B150BA" w:rsidRPr="00795914">
        <w:rPr>
          <w:spacing w:val="11"/>
          <w:w w:val="105"/>
          <w:sz w:val="24"/>
          <w:szCs w:val="24"/>
          <w:lang w:val="ru-RU"/>
        </w:rPr>
        <w:t xml:space="preserve"> </w:t>
      </w:r>
      <w:r w:rsidR="00B150BA" w:rsidRPr="00795914">
        <w:rPr>
          <w:w w:val="105"/>
          <w:sz w:val="24"/>
          <w:szCs w:val="24"/>
          <w:lang w:val="ru-RU"/>
        </w:rPr>
        <w:t>об</w:t>
      </w:r>
      <w:r w:rsidR="00B150BA" w:rsidRPr="00795914">
        <w:rPr>
          <w:spacing w:val="-9"/>
          <w:w w:val="105"/>
          <w:sz w:val="24"/>
          <w:szCs w:val="24"/>
          <w:lang w:val="ru-RU"/>
        </w:rPr>
        <w:t xml:space="preserve"> </w:t>
      </w:r>
      <w:r w:rsidR="00B150BA" w:rsidRPr="00795914">
        <w:rPr>
          <w:w w:val="105"/>
          <w:sz w:val="24"/>
          <w:szCs w:val="24"/>
          <w:lang w:val="ru-RU"/>
        </w:rPr>
        <w:t>отсрочке</w:t>
      </w:r>
      <w:r w:rsidR="00B150BA" w:rsidRPr="00795914">
        <w:rPr>
          <w:spacing w:val="-10"/>
          <w:w w:val="105"/>
          <w:sz w:val="24"/>
          <w:szCs w:val="24"/>
          <w:lang w:val="ru-RU"/>
        </w:rPr>
        <w:t xml:space="preserve"> </w:t>
      </w:r>
      <w:r w:rsidR="00B150BA" w:rsidRPr="00795914">
        <w:rPr>
          <w:w w:val="105"/>
          <w:sz w:val="24"/>
          <w:szCs w:val="24"/>
          <w:lang w:val="ru-RU"/>
        </w:rPr>
        <w:t>или</w:t>
      </w:r>
      <w:r w:rsidR="00B150BA" w:rsidRPr="00795914">
        <w:rPr>
          <w:spacing w:val="-7"/>
          <w:w w:val="105"/>
          <w:sz w:val="24"/>
          <w:szCs w:val="24"/>
          <w:lang w:val="ru-RU"/>
        </w:rPr>
        <w:t xml:space="preserve"> </w:t>
      </w:r>
      <w:r w:rsidR="00B150BA" w:rsidRPr="00795914">
        <w:rPr>
          <w:w w:val="105"/>
          <w:sz w:val="24"/>
          <w:szCs w:val="24"/>
          <w:lang w:val="ru-RU"/>
        </w:rPr>
        <w:t>о</w:t>
      </w:r>
      <w:r w:rsidR="00B150BA" w:rsidRPr="00795914">
        <w:rPr>
          <w:spacing w:val="3"/>
          <w:w w:val="105"/>
          <w:sz w:val="24"/>
          <w:szCs w:val="24"/>
          <w:lang w:val="ru-RU"/>
        </w:rPr>
        <w:t xml:space="preserve"> </w:t>
      </w:r>
      <w:r w:rsidR="00B150BA" w:rsidRPr="00795914">
        <w:rPr>
          <w:w w:val="105"/>
          <w:sz w:val="24"/>
          <w:szCs w:val="24"/>
          <w:lang w:val="ru-RU"/>
        </w:rPr>
        <w:t>рассрочке</w:t>
      </w:r>
      <w:r w:rsidR="00B150BA" w:rsidRPr="00795914">
        <w:rPr>
          <w:spacing w:val="8"/>
          <w:w w:val="105"/>
          <w:sz w:val="24"/>
          <w:szCs w:val="24"/>
          <w:lang w:val="ru-RU"/>
        </w:rPr>
        <w:t xml:space="preserve"> </w:t>
      </w:r>
      <w:r w:rsidR="00B150BA" w:rsidRPr="00795914">
        <w:rPr>
          <w:w w:val="105"/>
          <w:sz w:val="24"/>
          <w:szCs w:val="24"/>
          <w:lang w:val="ru-RU"/>
        </w:rPr>
        <w:t>исполнения</w:t>
      </w:r>
      <w:r w:rsidR="00B150BA" w:rsidRPr="00795914">
        <w:rPr>
          <w:spacing w:val="10"/>
          <w:w w:val="105"/>
          <w:sz w:val="24"/>
          <w:szCs w:val="24"/>
          <w:lang w:val="ru-RU"/>
        </w:rPr>
        <w:t xml:space="preserve"> </w:t>
      </w:r>
      <w:r w:rsidR="00B150BA" w:rsidRPr="00795914">
        <w:rPr>
          <w:w w:val="105"/>
          <w:sz w:val="24"/>
          <w:szCs w:val="24"/>
          <w:lang w:val="ru-RU"/>
        </w:rPr>
        <w:t>судебного</w:t>
      </w:r>
      <w:r w:rsidR="00B150BA" w:rsidRPr="00795914">
        <w:rPr>
          <w:spacing w:val="5"/>
          <w:w w:val="105"/>
          <w:sz w:val="24"/>
          <w:szCs w:val="24"/>
          <w:lang w:val="ru-RU"/>
        </w:rPr>
        <w:t xml:space="preserve"> </w:t>
      </w:r>
      <w:r w:rsidR="00B150BA" w:rsidRPr="00795914">
        <w:rPr>
          <w:w w:val="105"/>
          <w:sz w:val="24"/>
          <w:szCs w:val="24"/>
          <w:lang w:val="ru-RU"/>
        </w:rPr>
        <w:t>акта;</w:t>
      </w:r>
    </w:p>
    <w:p w:rsidR="00B150BA" w:rsidRPr="00795914" w:rsidRDefault="00F3791E" w:rsidP="00F3791E">
      <w:pPr>
        <w:pStyle w:val="a7"/>
        <w:spacing w:before="20"/>
        <w:ind w:right="123" w:firstLine="567"/>
        <w:jc w:val="both"/>
        <w:rPr>
          <w:sz w:val="24"/>
          <w:szCs w:val="24"/>
          <w:lang w:val="ru-RU"/>
        </w:rPr>
      </w:pPr>
      <w:r w:rsidRPr="00795914">
        <w:rPr>
          <w:w w:val="105"/>
          <w:sz w:val="24"/>
          <w:szCs w:val="24"/>
          <w:lang w:val="ru-RU"/>
        </w:rPr>
        <w:t xml:space="preserve">- </w:t>
      </w:r>
      <w:r w:rsidR="00B150BA" w:rsidRPr="00795914">
        <w:rPr>
          <w:w w:val="105"/>
          <w:sz w:val="24"/>
          <w:szCs w:val="24"/>
          <w:lang w:val="ru-RU"/>
        </w:rPr>
        <w:t>суд кассационной инстанции отмени</w:t>
      </w:r>
      <w:r w:rsidRPr="00795914">
        <w:rPr>
          <w:w w:val="105"/>
          <w:sz w:val="24"/>
          <w:szCs w:val="24"/>
          <w:lang w:val="ru-RU"/>
        </w:rPr>
        <w:t>л</w:t>
      </w:r>
      <w:r w:rsidR="00B150BA" w:rsidRPr="00795914">
        <w:rPr>
          <w:w w:val="105"/>
          <w:sz w:val="24"/>
          <w:szCs w:val="24"/>
          <w:lang w:val="ru-RU"/>
        </w:rPr>
        <w:t xml:space="preserve"> состоявшиеся по делу и вступившие в</w:t>
      </w:r>
      <w:r w:rsidR="00B150BA" w:rsidRPr="00795914">
        <w:rPr>
          <w:spacing w:val="1"/>
          <w:w w:val="105"/>
          <w:sz w:val="24"/>
          <w:szCs w:val="24"/>
          <w:lang w:val="ru-RU"/>
        </w:rPr>
        <w:t xml:space="preserve"> </w:t>
      </w:r>
      <w:r w:rsidR="00B150BA" w:rsidRPr="00795914">
        <w:rPr>
          <w:w w:val="105"/>
          <w:sz w:val="24"/>
          <w:szCs w:val="24"/>
          <w:lang w:val="ru-RU"/>
        </w:rPr>
        <w:t>законную силу судебные акты о взыскании с члена Ассоциации соответствующих пени и</w:t>
      </w:r>
      <w:r w:rsidR="00B150BA" w:rsidRPr="00795914">
        <w:rPr>
          <w:spacing w:val="1"/>
          <w:w w:val="105"/>
          <w:sz w:val="24"/>
          <w:szCs w:val="24"/>
          <w:lang w:val="ru-RU"/>
        </w:rPr>
        <w:t xml:space="preserve"> </w:t>
      </w:r>
      <w:r w:rsidR="00B150BA" w:rsidRPr="00795914">
        <w:rPr>
          <w:w w:val="105"/>
          <w:sz w:val="24"/>
          <w:szCs w:val="24"/>
          <w:lang w:val="ru-RU"/>
        </w:rPr>
        <w:t>штрафов;</w:t>
      </w:r>
    </w:p>
    <w:p w:rsidR="00B150BA" w:rsidRPr="00795914" w:rsidRDefault="00F3791E" w:rsidP="00F3791E">
      <w:pPr>
        <w:pStyle w:val="a7"/>
        <w:spacing w:before="42"/>
        <w:ind w:firstLine="567"/>
        <w:jc w:val="both"/>
        <w:rPr>
          <w:w w:val="105"/>
          <w:sz w:val="24"/>
          <w:szCs w:val="24"/>
          <w:lang w:val="ru-RU"/>
        </w:rPr>
      </w:pPr>
      <w:r w:rsidRPr="00795914">
        <w:rPr>
          <w:w w:val="105"/>
          <w:sz w:val="24"/>
          <w:szCs w:val="24"/>
          <w:lang w:val="ru-RU"/>
        </w:rPr>
        <w:t xml:space="preserve">- </w:t>
      </w:r>
      <w:r w:rsidR="00B150BA" w:rsidRPr="00795914">
        <w:rPr>
          <w:w w:val="105"/>
          <w:sz w:val="24"/>
          <w:szCs w:val="24"/>
          <w:lang w:val="ru-RU"/>
        </w:rPr>
        <w:t>стороны,</w:t>
      </w:r>
      <w:r w:rsidR="00B150BA" w:rsidRPr="00795914">
        <w:rPr>
          <w:spacing w:val="15"/>
          <w:w w:val="105"/>
          <w:sz w:val="24"/>
          <w:szCs w:val="24"/>
          <w:lang w:val="ru-RU"/>
        </w:rPr>
        <w:t xml:space="preserve"> </w:t>
      </w:r>
      <w:r w:rsidR="00B150BA" w:rsidRPr="00795914">
        <w:rPr>
          <w:w w:val="105"/>
          <w:sz w:val="24"/>
          <w:szCs w:val="24"/>
          <w:lang w:val="ru-RU"/>
        </w:rPr>
        <w:t>не</w:t>
      </w:r>
      <w:r w:rsidR="00B150BA" w:rsidRPr="00795914">
        <w:rPr>
          <w:spacing w:val="12"/>
          <w:w w:val="105"/>
          <w:sz w:val="24"/>
          <w:szCs w:val="24"/>
          <w:lang w:val="ru-RU"/>
        </w:rPr>
        <w:t xml:space="preserve"> </w:t>
      </w:r>
      <w:r w:rsidR="00B150BA" w:rsidRPr="00795914">
        <w:rPr>
          <w:w w:val="105"/>
          <w:sz w:val="24"/>
          <w:szCs w:val="24"/>
          <w:lang w:val="ru-RU"/>
        </w:rPr>
        <w:t>возбуждая</w:t>
      </w:r>
      <w:r w:rsidR="00B150BA" w:rsidRPr="00795914">
        <w:rPr>
          <w:spacing w:val="37"/>
          <w:w w:val="105"/>
          <w:sz w:val="24"/>
          <w:szCs w:val="24"/>
          <w:lang w:val="ru-RU"/>
        </w:rPr>
        <w:t xml:space="preserve"> </w:t>
      </w:r>
      <w:r w:rsidR="00B150BA" w:rsidRPr="00795914">
        <w:rPr>
          <w:w w:val="105"/>
          <w:sz w:val="24"/>
          <w:szCs w:val="24"/>
          <w:lang w:val="ru-RU"/>
        </w:rPr>
        <w:t>исполнительного</w:t>
      </w:r>
      <w:r w:rsidR="00B150BA" w:rsidRPr="00795914">
        <w:rPr>
          <w:spacing w:val="13"/>
          <w:w w:val="105"/>
          <w:sz w:val="24"/>
          <w:szCs w:val="24"/>
          <w:lang w:val="ru-RU"/>
        </w:rPr>
        <w:t xml:space="preserve"> </w:t>
      </w:r>
      <w:r w:rsidR="00B150BA" w:rsidRPr="00795914">
        <w:rPr>
          <w:w w:val="105"/>
          <w:sz w:val="24"/>
          <w:szCs w:val="24"/>
          <w:lang w:val="ru-RU"/>
        </w:rPr>
        <w:t>производства,</w:t>
      </w:r>
      <w:r w:rsidR="00B150BA" w:rsidRPr="00795914">
        <w:rPr>
          <w:spacing w:val="12"/>
          <w:w w:val="105"/>
          <w:sz w:val="24"/>
          <w:szCs w:val="24"/>
          <w:lang w:val="ru-RU"/>
        </w:rPr>
        <w:t xml:space="preserve"> </w:t>
      </w:r>
      <w:r w:rsidRPr="00795914">
        <w:rPr>
          <w:spacing w:val="12"/>
          <w:w w:val="105"/>
          <w:sz w:val="24"/>
          <w:szCs w:val="24"/>
          <w:lang w:val="ru-RU"/>
        </w:rPr>
        <w:t xml:space="preserve">пришли к письменному </w:t>
      </w:r>
      <w:r w:rsidR="00B150BA" w:rsidRPr="00795914">
        <w:rPr>
          <w:w w:val="105"/>
          <w:sz w:val="24"/>
          <w:szCs w:val="24"/>
          <w:lang w:val="ru-RU"/>
        </w:rPr>
        <w:t>соглашени</w:t>
      </w:r>
      <w:r w:rsidRPr="00795914">
        <w:rPr>
          <w:w w:val="105"/>
          <w:sz w:val="24"/>
          <w:szCs w:val="24"/>
          <w:lang w:val="ru-RU"/>
        </w:rPr>
        <w:t xml:space="preserve">ю </w:t>
      </w:r>
      <w:r w:rsidR="00B150BA" w:rsidRPr="00795914">
        <w:rPr>
          <w:w w:val="105"/>
          <w:sz w:val="24"/>
          <w:szCs w:val="24"/>
          <w:lang w:val="ru-RU"/>
        </w:rPr>
        <w:t>об отсрочке либо рассрочке уплаты пени, штрафов, взысканных по судебному решению,</w:t>
      </w:r>
      <w:r w:rsidR="00B150BA" w:rsidRPr="00795914">
        <w:rPr>
          <w:spacing w:val="1"/>
          <w:w w:val="105"/>
          <w:sz w:val="24"/>
          <w:szCs w:val="24"/>
          <w:lang w:val="ru-RU"/>
        </w:rPr>
        <w:t xml:space="preserve"> </w:t>
      </w:r>
      <w:r w:rsidR="00B150BA" w:rsidRPr="00795914">
        <w:rPr>
          <w:w w:val="105"/>
          <w:sz w:val="24"/>
          <w:szCs w:val="24"/>
          <w:lang w:val="ru-RU"/>
        </w:rPr>
        <w:t>вступившему</w:t>
      </w:r>
      <w:r w:rsidR="00B150BA" w:rsidRPr="00795914">
        <w:rPr>
          <w:spacing w:val="16"/>
          <w:w w:val="105"/>
          <w:sz w:val="24"/>
          <w:szCs w:val="24"/>
          <w:lang w:val="ru-RU"/>
        </w:rPr>
        <w:t xml:space="preserve"> </w:t>
      </w:r>
      <w:r w:rsidR="00B150BA" w:rsidRPr="00795914">
        <w:rPr>
          <w:w w:val="105"/>
          <w:sz w:val="24"/>
          <w:szCs w:val="24"/>
          <w:lang w:val="ru-RU"/>
        </w:rPr>
        <w:t>в</w:t>
      </w:r>
      <w:r w:rsidR="00B150BA" w:rsidRPr="00795914">
        <w:rPr>
          <w:spacing w:val="-5"/>
          <w:w w:val="105"/>
          <w:sz w:val="24"/>
          <w:szCs w:val="24"/>
          <w:lang w:val="ru-RU"/>
        </w:rPr>
        <w:t xml:space="preserve"> </w:t>
      </w:r>
      <w:r w:rsidR="00B150BA" w:rsidRPr="00795914">
        <w:rPr>
          <w:w w:val="105"/>
          <w:sz w:val="24"/>
          <w:szCs w:val="24"/>
          <w:lang w:val="ru-RU"/>
        </w:rPr>
        <w:t>законную</w:t>
      </w:r>
      <w:r w:rsidR="00B150BA" w:rsidRPr="00795914">
        <w:rPr>
          <w:spacing w:val="-4"/>
          <w:w w:val="105"/>
          <w:sz w:val="24"/>
          <w:szCs w:val="24"/>
          <w:lang w:val="ru-RU"/>
        </w:rPr>
        <w:t xml:space="preserve"> </w:t>
      </w:r>
      <w:r w:rsidR="00B150BA" w:rsidRPr="00795914">
        <w:rPr>
          <w:w w:val="105"/>
          <w:sz w:val="24"/>
          <w:szCs w:val="24"/>
          <w:lang w:val="ru-RU"/>
        </w:rPr>
        <w:t>силу.</w:t>
      </w:r>
    </w:p>
    <w:p w:rsidR="00F3791E" w:rsidRPr="00F3791E" w:rsidRDefault="00F3791E" w:rsidP="00F3791E">
      <w:pPr>
        <w:pStyle w:val="a7"/>
        <w:spacing w:before="42"/>
        <w:ind w:firstLine="567"/>
        <w:jc w:val="both"/>
        <w:rPr>
          <w:sz w:val="24"/>
          <w:szCs w:val="24"/>
          <w:lang w:val="ru-RU"/>
        </w:rPr>
      </w:pPr>
      <w:r w:rsidRPr="00795914">
        <w:rPr>
          <w:w w:val="105"/>
          <w:sz w:val="24"/>
          <w:szCs w:val="24"/>
          <w:lang w:val="ru-RU"/>
        </w:rPr>
        <w:t xml:space="preserve">В случае не предоставления в рамках инициированной внеплановой проверки со стороны члена СРО вышеуказанных документов, СРО выносит рекомендацию </w:t>
      </w:r>
      <w:r w:rsidRPr="00795914">
        <w:rPr>
          <w:sz w:val="24"/>
          <w:szCs w:val="24"/>
          <w:lang w:val="ru-RU"/>
        </w:rPr>
        <w:t>о приостановлении права осуществлять работы по подготовке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rsidR="00B150BA" w:rsidRDefault="00B150BA" w:rsidP="00B94CE3">
      <w:pPr>
        <w:spacing w:after="0" w:line="240" w:lineRule="auto"/>
        <w:ind w:firstLine="567"/>
        <w:jc w:val="both"/>
        <w:rPr>
          <w:rFonts w:ascii="Times New Roman" w:hAnsi="Times New Roman"/>
          <w:sz w:val="24"/>
          <w:szCs w:val="24"/>
        </w:rPr>
      </w:pP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u w:val="single"/>
        </w:rPr>
        <w:t>2.6. Приостановление права осуществления работ по подготовке проектной документации.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2.6.1. приостановление права осуществления работ по подготовке проектной документации мера дисциплинарного воздействия, предусматривающая запрет члена Ассоциации заключать новые договоры подряда на подготовку проектной документации до устранения выявленных нарушений и принятия решения о возобновлении права осуществления работ по подготовке проектной документации;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2.6.2. член Ассоциации имеет право продолжить осуществление работ по подготовке проектной документации только в соответствии с договорами подряда</w:t>
      </w:r>
      <w:r>
        <w:rPr>
          <w:rFonts w:ascii="Times New Roman" w:hAnsi="Times New Roman"/>
          <w:sz w:val="24"/>
          <w:szCs w:val="24"/>
        </w:rPr>
        <w:t xml:space="preserve"> на подготовку </w:t>
      </w:r>
      <w:r w:rsidRPr="007E5274">
        <w:rPr>
          <w:rFonts w:ascii="Times New Roman" w:hAnsi="Times New Roman"/>
          <w:sz w:val="24"/>
          <w:szCs w:val="24"/>
        </w:rPr>
        <w:t xml:space="preserve">проектной документации, заключенными до принятия решения о применении меры дисциплинарного воздействия;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2.6.3. не устранение нарушений членом Ассоциации в течение 90 календарных дней после принятия решения о применении меры дисциплинарного воздействия в виде приостановления права осуществлять работы по подготовке проектной документации, влечет применение меры дисциплинарного воздействия в виде рекомендации к исключению из членов Ассоциации.</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u w:val="single"/>
        </w:rPr>
        <w:t>2.7. Приостановление права осуществлять</w:t>
      </w:r>
      <w:r>
        <w:rPr>
          <w:rFonts w:ascii="Times New Roman" w:hAnsi="Times New Roman"/>
          <w:sz w:val="24"/>
          <w:szCs w:val="24"/>
          <w:u w:val="single"/>
        </w:rPr>
        <w:t xml:space="preserve"> работы по подготовке </w:t>
      </w:r>
      <w:r w:rsidRPr="007E5274">
        <w:rPr>
          <w:rFonts w:ascii="Times New Roman" w:hAnsi="Times New Roman"/>
          <w:sz w:val="24"/>
          <w:szCs w:val="24"/>
          <w:u w:val="single"/>
        </w:rPr>
        <w:t>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2.7.1. Приостановление права осуществлять работы по подготовке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мера дисциплинарного воздействия, предусматривающая запрет члена Ассоциации  заключать новые договоры подряда на подготовку проектной документации, заключаемые с использованием конкурентных способов заключения договоров, до устранения выявленных нарушений и принятия решения о возобновлении права осуществлять работы по подготовке  проектной документации, по договорам подряда на подготовку проектной </w:t>
      </w:r>
      <w:r w:rsidRPr="007E5274">
        <w:rPr>
          <w:rFonts w:ascii="Times New Roman" w:hAnsi="Times New Roman"/>
          <w:sz w:val="24"/>
          <w:szCs w:val="24"/>
        </w:rPr>
        <w:lastRenderedPageBreak/>
        <w:t xml:space="preserve">документации, заключаемым с использованием конкурентных способов заключения договоров;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2.7.2. член Ассоциации имеет право продолжить осуществление </w:t>
      </w:r>
      <w:r>
        <w:rPr>
          <w:rFonts w:ascii="Times New Roman" w:hAnsi="Times New Roman"/>
          <w:sz w:val="24"/>
          <w:szCs w:val="24"/>
        </w:rPr>
        <w:t xml:space="preserve">работы по подготовке </w:t>
      </w:r>
      <w:r w:rsidRPr="007E5274">
        <w:rPr>
          <w:rFonts w:ascii="Times New Roman" w:hAnsi="Times New Roman"/>
          <w:sz w:val="24"/>
          <w:szCs w:val="24"/>
        </w:rPr>
        <w:t xml:space="preserve">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только в соответствии с договорами, заключенными до принятия решения о применении меры дисциплинарного воздействия;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2.7.3. не устранение нарушений членом Ассоциации в течение 90 календарных дней после принятия решения о применении меры дисциплинарного воздействия в виде приостановления права осуществлять </w:t>
      </w:r>
      <w:r>
        <w:rPr>
          <w:rFonts w:ascii="Times New Roman" w:hAnsi="Times New Roman"/>
          <w:sz w:val="24"/>
          <w:szCs w:val="24"/>
        </w:rPr>
        <w:t xml:space="preserve">работы по подготовке </w:t>
      </w:r>
      <w:r w:rsidRPr="007E5274">
        <w:rPr>
          <w:rFonts w:ascii="Times New Roman" w:hAnsi="Times New Roman"/>
          <w:sz w:val="24"/>
          <w:szCs w:val="24"/>
        </w:rPr>
        <w:t>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влечет применение меры дисциплинарного воздействия в виде рекомендации к исключению из членов Ассоциации.</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u w:val="single"/>
        </w:rPr>
        <w:t>2.8. Рекомендация об исключении лица из членов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2.8.1. рекомендация об исключении лица из членов Ассоциации - мера дисциплинарного воздействия, предшествующая применению Ассоциацией меры дисциплинарного воздействия в виде исключения из членов Ассоциации и предоставляющая последний короткий срок члену Ассоциации для исправления выявленных нарушений;</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2.8.2. может применяться Ассоциацией в случае неоднократного неисполнения членом Ассоциации примененных мер дисциплинарного воздействия в виде приостановления права осуществления </w:t>
      </w:r>
      <w:r>
        <w:rPr>
          <w:rFonts w:ascii="Times New Roman" w:hAnsi="Times New Roman"/>
          <w:sz w:val="24"/>
          <w:szCs w:val="24"/>
        </w:rPr>
        <w:t xml:space="preserve">работы по подготовке </w:t>
      </w:r>
      <w:r w:rsidRPr="007E5274">
        <w:rPr>
          <w:rFonts w:ascii="Times New Roman" w:hAnsi="Times New Roman"/>
          <w:sz w:val="24"/>
          <w:szCs w:val="24"/>
        </w:rPr>
        <w:t>проектной документации, по договорам подряда на подготовку проектной документации, заключаемым с использованием конкурентны</w:t>
      </w:r>
      <w:r w:rsidR="009520A0">
        <w:rPr>
          <w:rFonts w:ascii="Times New Roman" w:hAnsi="Times New Roman"/>
          <w:sz w:val="24"/>
          <w:szCs w:val="24"/>
        </w:rPr>
        <w:t>х способов заключения договоров</w:t>
      </w:r>
      <w:r w:rsidRPr="007E5274">
        <w:rPr>
          <w:rFonts w:ascii="Times New Roman" w:hAnsi="Times New Roman"/>
          <w:sz w:val="24"/>
          <w:szCs w:val="24"/>
        </w:rPr>
        <w:t>;</w:t>
      </w:r>
    </w:p>
    <w:p w:rsidR="00B94CE3"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2.8.3. может применяться Ассоциацией в случае однократного нарушения обязательных требований, следствием которых стало возмещение вреда из компенсационного (-ых) фонда (-ов) Ассоциации.</w:t>
      </w:r>
    </w:p>
    <w:p w:rsidR="00750ECE" w:rsidRPr="00795914" w:rsidRDefault="00750ECE" w:rsidP="00750ECE">
      <w:pPr>
        <w:spacing w:after="0" w:line="240" w:lineRule="auto"/>
        <w:ind w:firstLine="567"/>
        <w:jc w:val="both"/>
        <w:rPr>
          <w:rFonts w:ascii="Times New Roman" w:hAnsi="Times New Roman"/>
          <w:sz w:val="24"/>
          <w:szCs w:val="24"/>
        </w:rPr>
      </w:pPr>
      <w:r w:rsidRPr="00795914">
        <w:rPr>
          <w:rFonts w:ascii="Times New Roman" w:hAnsi="Times New Roman"/>
          <w:sz w:val="24"/>
          <w:szCs w:val="24"/>
        </w:rPr>
        <w:t>2.8.4. может применяться Ассоциацией в случае установленного факта неоднократной неуплаты в течение одного календарного года членских взносов. Под неоднократной неуплатой членских взносов понимается:</w:t>
      </w:r>
    </w:p>
    <w:p w:rsidR="00F93B78" w:rsidRPr="00795914" w:rsidRDefault="00F93B78" w:rsidP="00F93B78">
      <w:pPr>
        <w:spacing w:after="0" w:line="240" w:lineRule="auto"/>
        <w:ind w:firstLine="567"/>
        <w:jc w:val="both"/>
        <w:rPr>
          <w:rFonts w:ascii="Times New Roman" w:hAnsi="Times New Roman"/>
          <w:sz w:val="24"/>
          <w:szCs w:val="24"/>
        </w:rPr>
      </w:pPr>
      <w:r w:rsidRPr="00795914">
        <w:rPr>
          <w:rFonts w:ascii="Times New Roman" w:hAnsi="Times New Roman"/>
          <w:sz w:val="24"/>
          <w:szCs w:val="24"/>
        </w:rPr>
        <w:t>- для членов Ассоциации, указавших в заявлении о вступлении в Ассоциацию ежемесячный порядок оплаты членских взносов – считать нарушение срока оплаты, установленного в п. 1.3.  ст.7 Положения о членстве, на 30 и более дней,</w:t>
      </w:r>
    </w:p>
    <w:p w:rsidR="00F93B78" w:rsidRPr="00795914" w:rsidRDefault="00F93B78" w:rsidP="00F93B78">
      <w:pPr>
        <w:spacing w:after="0" w:line="240" w:lineRule="auto"/>
        <w:ind w:firstLine="567"/>
        <w:jc w:val="both"/>
        <w:rPr>
          <w:rFonts w:ascii="Times New Roman" w:hAnsi="Times New Roman"/>
          <w:sz w:val="24"/>
          <w:szCs w:val="24"/>
        </w:rPr>
      </w:pPr>
      <w:r w:rsidRPr="00795914">
        <w:rPr>
          <w:rFonts w:ascii="Times New Roman" w:hAnsi="Times New Roman"/>
          <w:sz w:val="24"/>
          <w:szCs w:val="24"/>
        </w:rPr>
        <w:t xml:space="preserve">-  для членов Ассоциации, указавших в заявлении о вступлении в Ассоциацию ежеквартальный порядок оплаты членских взносов – считать нарушение срока оплаты, установленного в п. 1.2.  ст.7 Положения о членстве, </w:t>
      </w:r>
      <w:r w:rsidR="006D5C39" w:rsidRPr="00795914">
        <w:rPr>
          <w:rFonts w:ascii="Times New Roman" w:hAnsi="Times New Roman"/>
          <w:sz w:val="24"/>
          <w:szCs w:val="24"/>
        </w:rPr>
        <w:t>на 30 и более дней</w:t>
      </w:r>
      <w:r w:rsidRPr="00795914">
        <w:rPr>
          <w:rFonts w:ascii="Times New Roman" w:hAnsi="Times New Roman"/>
          <w:sz w:val="24"/>
          <w:szCs w:val="24"/>
        </w:rPr>
        <w:t>,</w:t>
      </w:r>
    </w:p>
    <w:p w:rsidR="00750ECE" w:rsidRDefault="00F93B78" w:rsidP="00F93B78">
      <w:pPr>
        <w:spacing w:after="0" w:line="240" w:lineRule="auto"/>
        <w:ind w:firstLine="567"/>
        <w:jc w:val="both"/>
        <w:rPr>
          <w:rFonts w:ascii="Times New Roman" w:hAnsi="Times New Roman"/>
          <w:sz w:val="24"/>
          <w:szCs w:val="24"/>
        </w:rPr>
      </w:pPr>
      <w:r w:rsidRPr="00795914">
        <w:rPr>
          <w:rFonts w:ascii="Times New Roman" w:hAnsi="Times New Roman"/>
          <w:sz w:val="24"/>
          <w:szCs w:val="24"/>
        </w:rPr>
        <w:t xml:space="preserve">- для членов Ассоциации, указавших в заявлении о вступлении в Ассоциацию ежегодный порядок оплаты членских взносов – считать нарушение срока оплаты, установленного в п. 1.1.  ст.7 Положения о членстве, на </w:t>
      </w:r>
      <w:r w:rsidR="006D5C39" w:rsidRPr="00795914">
        <w:rPr>
          <w:rFonts w:ascii="Times New Roman" w:hAnsi="Times New Roman"/>
          <w:sz w:val="24"/>
          <w:szCs w:val="24"/>
        </w:rPr>
        <w:t>2</w:t>
      </w:r>
      <w:r w:rsidRPr="00795914">
        <w:rPr>
          <w:rFonts w:ascii="Times New Roman" w:hAnsi="Times New Roman"/>
          <w:sz w:val="24"/>
          <w:szCs w:val="24"/>
        </w:rPr>
        <w:t xml:space="preserve"> и более </w:t>
      </w:r>
      <w:r w:rsidR="006D5C39" w:rsidRPr="00795914">
        <w:rPr>
          <w:rFonts w:ascii="Times New Roman" w:hAnsi="Times New Roman"/>
          <w:sz w:val="24"/>
          <w:szCs w:val="24"/>
        </w:rPr>
        <w:t>месяца</w:t>
      </w:r>
      <w:r w:rsidR="00750ECE" w:rsidRPr="00795914">
        <w:rPr>
          <w:rFonts w:ascii="Times New Roman" w:hAnsi="Times New Roman"/>
          <w:sz w:val="24"/>
          <w:szCs w:val="24"/>
        </w:rPr>
        <w:t>.</w:t>
      </w:r>
    </w:p>
    <w:p w:rsidR="00037B6E" w:rsidRPr="007E5274" w:rsidRDefault="00037B6E" w:rsidP="00F93B78">
      <w:pPr>
        <w:spacing w:after="0" w:line="240" w:lineRule="auto"/>
        <w:ind w:firstLine="567"/>
        <w:jc w:val="both"/>
        <w:rPr>
          <w:rFonts w:ascii="Times New Roman" w:hAnsi="Times New Roman"/>
          <w:sz w:val="24"/>
          <w:szCs w:val="24"/>
        </w:rPr>
      </w:pPr>
      <w:r w:rsidRPr="005B3A0C">
        <w:rPr>
          <w:rFonts w:ascii="Times New Roman" w:hAnsi="Times New Roman"/>
          <w:color w:val="333333"/>
          <w:sz w:val="24"/>
          <w:szCs w:val="24"/>
        </w:rPr>
        <w:t xml:space="preserve">2.8.5. </w:t>
      </w:r>
      <w:r w:rsidRPr="005B3A0C">
        <w:rPr>
          <w:rFonts w:ascii="Times New Roman" w:hAnsi="Times New Roman"/>
          <w:sz w:val="24"/>
          <w:szCs w:val="24"/>
        </w:rPr>
        <w:t>может применяться Ассоциацией в случае неисполнения членом Ассоциации в 5-дневный срок вынесенного предупреждения о необходимости получения уровня ответственности по обязательствам и требования о необходимости внесения им взноса в компенсационный фонд обеспечения договорных обязательств исходя из уровня ответственности, соответствующего совокупному размеру обязательств по договорам подряда на подготовку проектной документации, заключенным им с использованием конкурентных способов заключения договоров.</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u w:val="single"/>
        </w:rPr>
        <w:t>2.9. Исключение из членов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2.9.1. исключение из членов Ассоциации - крайняя мера дисциплинарного воздействия, применение которой влечет за собой прекращение членства в Ассоциации.</w:t>
      </w:r>
    </w:p>
    <w:p w:rsidR="00B94CE3" w:rsidRPr="007E5274" w:rsidRDefault="00B94CE3" w:rsidP="00B94CE3">
      <w:pPr>
        <w:spacing w:after="0" w:line="240" w:lineRule="auto"/>
        <w:ind w:firstLine="567"/>
        <w:jc w:val="both"/>
        <w:rPr>
          <w:rFonts w:ascii="Times New Roman" w:hAnsi="Times New Roman"/>
          <w:sz w:val="24"/>
          <w:szCs w:val="24"/>
          <w:u w:val="single"/>
        </w:rPr>
      </w:pPr>
      <w:r w:rsidRPr="007E5274">
        <w:rPr>
          <w:rFonts w:ascii="Times New Roman" w:hAnsi="Times New Roman"/>
          <w:sz w:val="24"/>
          <w:szCs w:val="24"/>
        </w:rPr>
        <w:t xml:space="preserve">2.10. </w:t>
      </w:r>
      <w:r w:rsidRPr="007E5274">
        <w:rPr>
          <w:rFonts w:ascii="Times New Roman" w:hAnsi="Times New Roman"/>
          <w:sz w:val="24"/>
          <w:szCs w:val="24"/>
          <w:u w:val="single"/>
        </w:rPr>
        <w:t>Наложение на члена Ассоциации штрафа в размере 100 000 (сто тысяч) рублей за подделку выписки из реестра членов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lastRenderedPageBreak/>
        <w:t>2.10.1. Наложение штрафа – мера воздействия, обязывающая члена Ассоциации уплатить установленный размер штрафа в случае установления факта подделки членом Ассоциации выписки из реестра членов, в т.ч. в части указания недостоверной информации о присвоенном уровне ответственности члену Ассоциации, о размере оплаченного взноса (-ов) в компенсационный (-ые) фонды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2.10.2. Штраф, уплаченный членами Ассоциации, имеющими только присвоенный уровень ответственности по возмещению вреда, зачисляется в счет увеличения компенсационного фонда возмещения вреда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2.10.3. Штраф, уплаченный членами Ассоциации, имеющими право осуществлять работы по подготовке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 зачисляется в счет увеличения компенсационного фонда обеспечения договорных обязательств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2.10.4. Член Ассоциации, подделавший выписку из реестра членов, уплачивает штраф в течение 5 рабочих дней с даты принятия решения о привлечении члена Ассоциации к мере дисциплинарного воздействия в виде штрафа.</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2.10.5. В случае неуплаты членом Ассоциации штрафа в срок, установленный в п.2.10.4 настоящего Положения, Ассоциация вправе обратиться за взысканием такого штрафа в судебном порядке.</w:t>
      </w:r>
    </w:p>
    <w:p w:rsidR="00B94CE3" w:rsidRPr="007E5274" w:rsidRDefault="00B94CE3" w:rsidP="00B94CE3">
      <w:pPr>
        <w:autoSpaceDE w:val="0"/>
        <w:autoSpaceDN w:val="0"/>
        <w:adjustRightInd w:val="0"/>
        <w:spacing w:after="0" w:line="240" w:lineRule="auto"/>
        <w:ind w:firstLine="540"/>
        <w:jc w:val="both"/>
        <w:rPr>
          <w:rFonts w:ascii="Times New Roman" w:hAnsi="Times New Roman"/>
          <w:sz w:val="24"/>
          <w:szCs w:val="24"/>
        </w:rPr>
      </w:pPr>
    </w:p>
    <w:p w:rsidR="00B94CE3" w:rsidRPr="007E5274" w:rsidRDefault="00B94CE3" w:rsidP="00B94CE3">
      <w:pPr>
        <w:spacing w:after="0" w:line="240" w:lineRule="auto"/>
        <w:jc w:val="center"/>
        <w:rPr>
          <w:rFonts w:ascii="Times New Roman" w:hAnsi="Times New Roman"/>
          <w:b/>
          <w:sz w:val="24"/>
          <w:szCs w:val="24"/>
        </w:rPr>
      </w:pPr>
      <w:r w:rsidRPr="007E5274">
        <w:rPr>
          <w:rFonts w:ascii="Times New Roman" w:hAnsi="Times New Roman"/>
          <w:b/>
          <w:sz w:val="24"/>
          <w:szCs w:val="24"/>
        </w:rPr>
        <w:t>3. ОРГАНЫ АССОЦИАЦИИ, УПОЛНОМОЧЕННЫЕ НА ПРИМЕНЕНИЕ МЕР ДИСЦИПЛИНАРНОГО ВОЗДЕЙСТВИЯ</w:t>
      </w:r>
    </w:p>
    <w:p w:rsidR="00B94CE3" w:rsidRPr="007E5274" w:rsidRDefault="00B94CE3" w:rsidP="00B94CE3">
      <w:pPr>
        <w:spacing w:after="0" w:line="240" w:lineRule="auto"/>
        <w:ind w:firstLine="567"/>
        <w:jc w:val="both"/>
        <w:rPr>
          <w:rFonts w:ascii="Times New Roman" w:hAnsi="Times New Roman"/>
          <w:sz w:val="24"/>
          <w:szCs w:val="24"/>
        </w:rPr>
      </w:pP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3.1. Органами Ассоциации, уполномоченными принимать решения о применении предусмотренных настоящим Положением мер дисциплинарного воздействия к членам Ассоциации, являются: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3.1.1. Специализированный орган Ассоциации по рассмотрению дел о применении в отношении членов саморегулируемой организации мер дисциплинарного воздействия (далее - Специализированный орган Ассоциации или Дисциплинарная комиссия);</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3.1.2. Постоянно действующий коллегиальный орган управления Ассоциации;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3.2. Специализированный орган Ассоциации: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3.2.1. применяет в отношении членов Ассоциации меры дисциплинарного воздействия, установленные пунктами 2.1.1 - 2.1.4, 2.1.7 настоящего Положения.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3.2.2. выносит на рассмотрение постоянно действующего коллегиального органа управления Ассоциации рекомендации о применении или отмене в отношении членов саморегулируемой организации мер дисциплинарного воздействия, предусмотренных пунктом 2.1.</w:t>
      </w:r>
      <w:r w:rsidR="00D43E00">
        <w:rPr>
          <w:rFonts w:ascii="Times New Roman" w:hAnsi="Times New Roman"/>
          <w:sz w:val="24"/>
          <w:szCs w:val="24"/>
        </w:rPr>
        <w:t>3</w:t>
      </w:r>
      <w:r w:rsidRPr="007E5274">
        <w:rPr>
          <w:rFonts w:ascii="Times New Roman" w:hAnsi="Times New Roman"/>
          <w:sz w:val="24"/>
          <w:szCs w:val="24"/>
        </w:rPr>
        <w:t>, 2.1.</w:t>
      </w:r>
      <w:r w:rsidR="00D43E00">
        <w:rPr>
          <w:rFonts w:ascii="Times New Roman" w:hAnsi="Times New Roman"/>
          <w:sz w:val="24"/>
          <w:szCs w:val="24"/>
        </w:rPr>
        <w:t>4</w:t>
      </w:r>
      <w:r w:rsidRPr="007E5274">
        <w:rPr>
          <w:rFonts w:ascii="Times New Roman" w:hAnsi="Times New Roman"/>
          <w:sz w:val="24"/>
          <w:szCs w:val="24"/>
        </w:rPr>
        <w:t>, 2.1.</w:t>
      </w:r>
      <w:r w:rsidR="00D43E00">
        <w:rPr>
          <w:rFonts w:ascii="Times New Roman" w:hAnsi="Times New Roman"/>
          <w:sz w:val="24"/>
          <w:szCs w:val="24"/>
        </w:rPr>
        <w:t>7</w:t>
      </w:r>
      <w:r w:rsidRPr="007E5274">
        <w:rPr>
          <w:rFonts w:ascii="Times New Roman" w:hAnsi="Times New Roman"/>
          <w:sz w:val="24"/>
          <w:szCs w:val="24"/>
        </w:rPr>
        <w:t xml:space="preserve"> настоящего Положения.</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3.3. Постоянно действующий коллегиальный орган управления Ассоциации применяет в отношении членов Ассоциации меры дисциплинарного воздействия, установленные пунктами  2.1.5, 2.1.6, 2.1.8, 2.1.9 настоящего Положения Ассоциации, а также вправе принять решение об отмене в отношении членов Ассоциации мер дисциплинарного воздействия, предусмотренных пунктами 2.1.</w:t>
      </w:r>
      <w:r w:rsidR="00D43E00">
        <w:rPr>
          <w:rFonts w:ascii="Times New Roman" w:hAnsi="Times New Roman"/>
          <w:sz w:val="24"/>
          <w:szCs w:val="24"/>
        </w:rPr>
        <w:t>3</w:t>
      </w:r>
      <w:r w:rsidRPr="007E5274">
        <w:rPr>
          <w:rFonts w:ascii="Times New Roman" w:hAnsi="Times New Roman"/>
          <w:sz w:val="24"/>
          <w:szCs w:val="24"/>
        </w:rPr>
        <w:t>, 2.1.</w:t>
      </w:r>
      <w:r w:rsidR="00D43E00">
        <w:rPr>
          <w:rFonts w:ascii="Times New Roman" w:hAnsi="Times New Roman"/>
          <w:sz w:val="24"/>
          <w:szCs w:val="24"/>
        </w:rPr>
        <w:t>4</w:t>
      </w:r>
      <w:r w:rsidRPr="007E5274">
        <w:rPr>
          <w:rFonts w:ascii="Times New Roman" w:hAnsi="Times New Roman"/>
          <w:sz w:val="24"/>
          <w:szCs w:val="24"/>
        </w:rPr>
        <w:t xml:space="preserve"> и отмене рекомендации о применении меры воздействия, предусмотренной пунктом 2.1.7 настоящего Положения. </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3.4.  Специализированный орган Ассоциации имеет право продлить срок устранения нарушения по мерам дисциплинарного воздействия, предусмотренным п. 2.1.1 и п. 2.1.2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(п. 2.1.1 или п. 2.1.2) являются документы (платежные документы, гарантийные письма, договор на организацию обучения специалистов и т.п.), </w:t>
      </w:r>
      <w:r w:rsidRPr="007E5274">
        <w:rPr>
          <w:rFonts w:ascii="Times New Roman" w:hAnsi="Times New Roman"/>
          <w:sz w:val="24"/>
          <w:szCs w:val="24"/>
        </w:rPr>
        <w:lastRenderedPageBreak/>
        <w:t>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B94CE3" w:rsidRPr="007E5274" w:rsidRDefault="00B94CE3" w:rsidP="00B94CE3">
      <w:pPr>
        <w:spacing w:after="0" w:line="240" w:lineRule="auto"/>
        <w:ind w:firstLine="567"/>
        <w:jc w:val="both"/>
        <w:rPr>
          <w:rFonts w:ascii="Times New Roman" w:hAnsi="Times New Roman"/>
          <w:sz w:val="24"/>
          <w:szCs w:val="24"/>
        </w:rPr>
      </w:pPr>
    </w:p>
    <w:p w:rsidR="00B94CE3" w:rsidRPr="007E5274" w:rsidRDefault="00B94CE3" w:rsidP="00B94CE3">
      <w:pPr>
        <w:spacing w:after="0" w:line="240" w:lineRule="auto"/>
        <w:jc w:val="center"/>
        <w:rPr>
          <w:rFonts w:ascii="Times New Roman" w:hAnsi="Times New Roman"/>
          <w:b/>
          <w:sz w:val="24"/>
          <w:szCs w:val="24"/>
        </w:rPr>
      </w:pPr>
      <w:r w:rsidRPr="007E5274">
        <w:rPr>
          <w:rFonts w:ascii="Times New Roman" w:hAnsi="Times New Roman"/>
          <w:b/>
          <w:sz w:val="24"/>
          <w:szCs w:val="24"/>
        </w:rPr>
        <w:t>4. ПОРЯДОК РАССМОТРЕНИЯ ДЕЛ О ПРИМЕНЕНИИИ В ОТНОШЕНИИ ЧЛЕНОВ САМОРЕГУЛИРУЕМОЙ ОРГАНИЗАЦИИ МЕР ДИСЦИПЛИНАРНОГО ВОЗДЕЙСТВИЯ</w:t>
      </w:r>
    </w:p>
    <w:p w:rsidR="00B94CE3" w:rsidRPr="007E5274" w:rsidRDefault="00B94CE3" w:rsidP="00B94CE3">
      <w:pPr>
        <w:spacing w:after="0" w:line="240" w:lineRule="auto"/>
        <w:ind w:firstLine="567"/>
        <w:jc w:val="both"/>
        <w:rPr>
          <w:rFonts w:ascii="Times New Roman" w:hAnsi="Times New Roman"/>
          <w:sz w:val="24"/>
          <w:szCs w:val="24"/>
        </w:rPr>
      </w:pP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4.1. Рассмотрение дел о применении в отношении членов Ассоциации мер дисциплинарного воздействия проводится в виде заседаний Специализированного органа Ассоциации.</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Ассоциации мер дисциплинарного воздействия.</w:t>
      </w:r>
    </w:p>
    <w:p w:rsidR="00B94CE3" w:rsidRPr="007E5274"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 xml:space="preserve">4.3. Акты проверок, проведенных Контрольной комиссией Ассоциации, в которых выявлены нарушения обязательных требований являются основанием для рассмотрения дел о применении в отношении членов Ассоциации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7E5274">
        <w:rPr>
          <w:rFonts w:ascii="Times New Roman" w:hAnsi="Times New Roman"/>
          <w:sz w:val="24"/>
          <w:szCs w:val="24"/>
        </w:rPr>
        <w:t>4.4. К актам проверок также прилагаются жалобы и обращения, на основании</w:t>
      </w:r>
      <w:r w:rsidRPr="00844628">
        <w:rPr>
          <w:rFonts w:ascii="Times New Roman" w:hAnsi="Times New Roman"/>
          <w:sz w:val="24"/>
          <w:szCs w:val="24"/>
        </w:rPr>
        <w:t xml:space="preserve"> которых проводилась проверка.</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4.5. На основании поступивших в Специализированный орган Ассоциации материалов Руководитель такого органа </w:t>
      </w:r>
      <w:r>
        <w:rPr>
          <w:rFonts w:ascii="Times New Roman" w:hAnsi="Times New Roman"/>
          <w:sz w:val="24"/>
          <w:szCs w:val="24"/>
        </w:rPr>
        <w:t xml:space="preserve">направляет решение о дате </w:t>
      </w:r>
      <w:r w:rsidRPr="00844628">
        <w:rPr>
          <w:rFonts w:ascii="Times New Roman" w:hAnsi="Times New Roman"/>
          <w:sz w:val="24"/>
          <w:szCs w:val="24"/>
        </w:rPr>
        <w:t>проведении заседания о рассмотрении дел</w:t>
      </w:r>
      <w:r>
        <w:rPr>
          <w:rFonts w:ascii="Times New Roman" w:hAnsi="Times New Roman"/>
          <w:sz w:val="24"/>
          <w:szCs w:val="24"/>
        </w:rPr>
        <w:t>а</w:t>
      </w:r>
      <w:r w:rsidRPr="00844628">
        <w:rPr>
          <w:rFonts w:ascii="Times New Roman" w:hAnsi="Times New Roman"/>
          <w:sz w:val="24"/>
          <w:szCs w:val="24"/>
        </w:rPr>
        <w:t xml:space="preserve"> о применении в отношении член</w:t>
      </w:r>
      <w:r>
        <w:rPr>
          <w:rFonts w:ascii="Times New Roman" w:hAnsi="Times New Roman"/>
          <w:sz w:val="24"/>
          <w:szCs w:val="24"/>
        </w:rPr>
        <w:t>а</w:t>
      </w:r>
      <w:r w:rsidRPr="00844628">
        <w:rPr>
          <w:rFonts w:ascii="Times New Roman" w:hAnsi="Times New Roman"/>
          <w:sz w:val="24"/>
          <w:szCs w:val="24"/>
        </w:rPr>
        <w:t xml:space="preserve"> Ассоциации мер</w:t>
      </w:r>
      <w:r>
        <w:rPr>
          <w:rFonts w:ascii="Times New Roman" w:hAnsi="Times New Roman"/>
          <w:sz w:val="24"/>
          <w:szCs w:val="24"/>
        </w:rPr>
        <w:t>ы</w:t>
      </w:r>
      <w:r w:rsidRPr="00844628">
        <w:rPr>
          <w:rFonts w:ascii="Times New Roman" w:hAnsi="Times New Roman"/>
          <w:sz w:val="24"/>
          <w:szCs w:val="24"/>
        </w:rPr>
        <w:t xml:space="preserve"> дисциплинарного воздействия</w:t>
      </w:r>
      <w:r w:rsidRPr="00D161BD">
        <w:rPr>
          <w:rFonts w:ascii="Times New Roman" w:hAnsi="Times New Roman"/>
          <w:sz w:val="24"/>
          <w:szCs w:val="24"/>
        </w:rPr>
        <w:t xml:space="preserve"> </w:t>
      </w:r>
      <w:r>
        <w:rPr>
          <w:rFonts w:ascii="Times New Roman" w:hAnsi="Times New Roman"/>
          <w:sz w:val="24"/>
          <w:szCs w:val="24"/>
        </w:rPr>
        <w:t xml:space="preserve">члену Ассоциации, </w:t>
      </w:r>
      <w:r w:rsidRPr="00844628">
        <w:rPr>
          <w:rFonts w:ascii="Times New Roman" w:hAnsi="Times New Roman"/>
          <w:sz w:val="24"/>
          <w:szCs w:val="24"/>
        </w:rPr>
        <w:t>лицу направившему жалобу или обращение (в случае наличия в деле жалобы или обращения), специализированному органу по контролю за деятельностью членов Ассоциации.</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Указанное решение </w:t>
      </w:r>
      <w:r>
        <w:rPr>
          <w:rFonts w:ascii="Times New Roman" w:hAnsi="Times New Roman"/>
          <w:sz w:val="24"/>
          <w:szCs w:val="24"/>
        </w:rPr>
        <w:t xml:space="preserve">направляется </w:t>
      </w:r>
      <w:r w:rsidRPr="00844628">
        <w:rPr>
          <w:rFonts w:ascii="Times New Roman" w:hAnsi="Times New Roman"/>
          <w:sz w:val="24"/>
          <w:szCs w:val="24"/>
        </w:rPr>
        <w:t xml:space="preserve">не позднее </w:t>
      </w:r>
      <w:r>
        <w:rPr>
          <w:rFonts w:ascii="Times New Roman" w:hAnsi="Times New Roman"/>
          <w:sz w:val="24"/>
          <w:szCs w:val="24"/>
        </w:rPr>
        <w:t xml:space="preserve">семи </w:t>
      </w:r>
      <w:r w:rsidRPr="00844628">
        <w:rPr>
          <w:rFonts w:ascii="Times New Roman" w:hAnsi="Times New Roman"/>
          <w:sz w:val="24"/>
          <w:szCs w:val="24"/>
        </w:rPr>
        <w:t>рабочих дней</w:t>
      </w:r>
      <w:r w:rsidR="004E4B87" w:rsidRPr="004E4B87">
        <w:t xml:space="preserve"> </w:t>
      </w:r>
      <w:r w:rsidR="004E4B87" w:rsidRPr="004E4B87">
        <w:rPr>
          <w:rFonts w:ascii="Times New Roman" w:hAnsi="Times New Roman"/>
          <w:sz w:val="24"/>
          <w:szCs w:val="24"/>
        </w:rPr>
        <w:t>до даты заседания Дисциплинарной комиссии</w:t>
      </w:r>
      <w:r w:rsidRPr="00844628">
        <w:rPr>
          <w:rFonts w:ascii="Times New Roman" w:hAnsi="Times New Roman"/>
          <w:sz w:val="24"/>
          <w:szCs w:val="24"/>
        </w:rPr>
        <w:t>.</w:t>
      </w:r>
    </w:p>
    <w:p w:rsidR="00B94CE3"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w:t>
      </w:r>
      <w:r>
        <w:rPr>
          <w:rFonts w:ascii="Times New Roman" w:hAnsi="Times New Roman"/>
          <w:sz w:val="24"/>
          <w:szCs w:val="24"/>
        </w:rPr>
        <w:t>6</w:t>
      </w:r>
      <w:r w:rsidRPr="00844628">
        <w:rPr>
          <w:rFonts w:ascii="Times New Roman" w:hAnsi="Times New Roman"/>
          <w:sz w:val="24"/>
          <w:szCs w:val="24"/>
        </w:rPr>
        <w:t xml:space="preserve">. Надлежащим уведомлением </w:t>
      </w:r>
      <w:r>
        <w:rPr>
          <w:rFonts w:ascii="Times New Roman" w:hAnsi="Times New Roman"/>
          <w:sz w:val="24"/>
          <w:szCs w:val="24"/>
        </w:rPr>
        <w:t xml:space="preserve">о проведении заседания Специализированного органа </w:t>
      </w:r>
      <w:r w:rsidRPr="00844628">
        <w:rPr>
          <w:rFonts w:ascii="Times New Roman" w:hAnsi="Times New Roman"/>
          <w:sz w:val="24"/>
          <w:szCs w:val="24"/>
        </w:rPr>
        <w:t xml:space="preserve">является направление </w:t>
      </w:r>
      <w:r>
        <w:rPr>
          <w:rFonts w:ascii="Times New Roman" w:hAnsi="Times New Roman"/>
          <w:sz w:val="24"/>
          <w:szCs w:val="24"/>
        </w:rPr>
        <w:t>решения путем</w:t>
      </w:r>
      <w:r w:rsidRPr="00844628">
        <w:rPr>
          <w:rFonts w:ascii="Times New Roman" w:hAnsi="Times New Roman"/>
          <w:sz w:val="24"/>
          <w:szCs w:val="24"/>
        </w:rPr>
        <w:t xml:space="preserve"> почтового, факсового, нарочного</w:t>
      </w:r>
      <w:r>
        <w:rPr>
          <w:rFonts w:ascii="Times New Roman" w:hAnsi="Times New Roman"/>
          <w:sz w:val="24"/>
          <w:szCs w:val="24"/>
        </w:rPr>
        <w:t xml:space="preserve"> отправления</w:t>
      </w:r>
      <w:r w:rsidRPr="00844628">
        <w:rPr>
          <w:rFonts w:ascii="Times New Roman" w:hAnsi="Times New Roman"/>
          <w:sz w:val="24"/>
          <w:szCs w:val="24"/>
        </w:rPr>
        <w:t xml:space="preserve">, путем направления посредством электронной почты или </w:t>
      </w:r>
      <w:r>
        <w:rPr>
          <w:rFonts w:ascii="Times New Roman" w:hAnsi="Times New Roman"/>
          <w:sz w:val="24"/>
          <w:szCs w:val="24"/>
        </w:rPr>
        <w:t>через личный кабинет члена Ассоциации</w:t>
      </w:r>
      <w:r w:rsidRPr="00844628">
        <w:rPr>
          <w:rFonts w:ascii="Times New Roman" w:hAnsi="Times New Roman"/>
          <w:sz w:val="24"/>
          <w:szCs w:val="24"/>
        </w:rPr>
        <w:t xml:space="preserve"> о времени и месте заседания дисциплинарной комиссии</w:t>
      </w:r>
      <w:r>
        <w:rPr>
          <w:rFonts w:ascii="Times New Roman" w:hAnsi="Times New Roman"/>
          <w:sz w:val="24"/>
          <w:szCs w:val="24"/>
        </w:rPr>
        <w:t>.</w:t>
      </w:r>
      <w:r w:rsidRPr="00844628">
        <w:rPr>
          <w:rFonts w:ascii="Times New Roman" w:hAnsi="Times New Roman"/>
          <w:sz w:val="24"/>
          <w:szCs w:val="24"/>
        </w:rPr>
        <w:t xml:space="preserve"> </w:t>
      </w:r>
      <w:r>
        <w:rPr>
          <w:rFonts w:ascii="Times New Roman" w:hAnsi="Times New Roman"/>
          <w:sz w:val="24"/>
          <w:szCs w:val="24"/>
        </w:rPr>
        <w:t>Решение</w:t>
      </w:r>
      <w:r w:rsidRPr="00844628">
        <w:rPr>
          <w:rFonts w:ascii="Times New Roman" w:hAnsi="Times New Roman"/>
          <w:sz w:val="24"/>
          <w:szCs w:val="24"/>
        </w:rPr>
        <w:t xml:space="preserve"> направляется по реквизитам связи, сведения о которых были предоставлены членом Ассоциации в заявлении о вступлении в члены Ассоциации или о смене адреса, или по сведениям о члене Ассоциации,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Ассоциации.</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w:t>
      </w:r>
      <w:r>
        <w:rPr>
          <w:rFonts w:ascii="Times New Roman" w:hAnsi="Times New Roman"/>
          <w:sz w:val="24"/>
          <w:szCs w:val="24"/>
        </w:rPr>
        <w:t>7</w:t>
      </w:r>
      <w:r w:rsidRPr="00844628">
        <w:rPr>
          <w:rFonts w:ascii="Times New Roman" w:hAnsi="Times New Roman"/>
          <w:sz w:val="24"/>
          <w:szCs w:val="24"/>
        </w:rPr>
        <w:t>. При неявке на заседание специализированного органа Ассоциации лица, жалоба (заявление, обращение) которого послужили основанием для возбуждения дисциплинарного производства в отношении члена Ассоциации, а равно члена Ассоциации,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w:t>
      </w:r>
      <w:r>
        <w:rPr>
          <w:rFonts w:ascii="Times New Roman" w:hAnsi="Times New Roman"/>
          <w:sz w:val="24"/>
          <w:szCs w:val="24"/>
        </w:rPr>
        <w:t>8</w:t>
      </w:r>
      <w:r w:rsidRPr="00844628">
        <w:rPr>
          <w:rFonts w:ascii="Times New Roman" w:hAnsi="Times New Roman"/>
          <w:sz w:val="24"/>
          <w:szCs w:val="24"/>
        </w:rPr>
        <w:t>.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w:t>
      </w:r>
      <w:r>
        <w:rPr>
          <w:rFonts w:ascii="Times New Roman" w:hAnsi="Times New Roman"/>
          <w:sz w:val="24"/>
          <w:szCs w:val="24"/>
        </w:rPr>
        <w:t>9</w:t>
      </w:r>
      <w:r w:rsidRPr="00844628">
        <w:rPr>
          <w:rFonts w:ascii="Times New Roman" w:hAnsi="Times New Roman"/>
          <w:sz w:val="24"/>
          <w:szCs w:val="24"/>
        </w:rPr>
        <w:t xml:space="preserve">.  По решению Специализированного органа Ассоциации, выносимому по ходатайству лица, в отношении которого применяется мера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w:t>
      </w:r>
      <w:r w:rsidRPr="00844628">
        <w:rPr>
          <w:rFonts w:ascii="Times New Roman" w:hAnsi="Times New Roman"/>
          <w:sz w:val="24"/>
          <w:szCs w:val="24"/>
        </w:rPr>
        <w:lastRenderedPageBreak/>
        <w:t xml:space="preserve">всестороннего рассмотрения дела, рассмотрение дела о нарушении может быть отложено, на срок не превышающий 10 </w:t>
      </w:r>
      <w:r w:rsidR="004E4B87">
        <w:rPr>
          <w:rFonts w:ascii="Times New Roman" w:hAnsi="Times New Roman"/>
          <w:sz w:val="24"/>
          <w:szCs w:val="24"/>
        </w:rPr>
        <w:t>рабочих</w:t>
      </w:r>
      <w:r w:rsidR="004E4B87" w:rsidRPr="00844628">
        <w:rPr>
          <w:rFonts w:ascii="Times New Roman" w:hAnsi="Times New Roman"/>
          <w:sz w:val="24"/>
          <w:szCs w:val="24"/>
        </w:rPr>
        <w:t xml:space="preserve"> </w:t>
      </w:r>
      <w:r w:rsidRPr="00844628">
        <w:rPr>
          <w:rFonts w:ascii="Times New Roman" w:hAnsi="Times New Roman"/>
          <w:sz w:val="24"/>
          <w:szCs w:val="24"/>
        </w:rPr>
        <w:t>дней.</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Pr>
          <w:rFonts w:ascii="Times New Roman" w:hAnsi="Times New Roman"/>
          <w:sz w:val="24"/>
          <w:szCs w:val="24"/>
        </w:rPr>
        <w:t>0</w:t>
      </w:r>
      <w:r w:rsidRPr="00844628">
        <w:rPr>
          <w:rFonts w:ascii="Times New Roman" w:hAnsi="Times New Roman"/>
          <w:sz w:val="24"/>
          <w:szCs w:val="24"/>
        </w:rPr>
        <w:t xml:space="preserve">.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B94CE3" w:rsidRPr="00844628"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4.11</w:t>
      </w:r>
      <w:r w:rsidRPr="00844628">
        <w:rPr>
          <w:rFonts w:ascii="Times New Roman" w:hAnsi="Times New Roman"/>
          <w:sz w:val="24"/>
          <w:szCs w:val="24"/>
        </w:rPr>
        <w:t xml:space="preserve">. Специализированный орган Ассоциации </w:t>
      </w:r>
      <w:r w:rsidR="004E4B87" w:rsidRPr="004E4B87">
        <w:rPr>
          <w:rFonts w:ascii="Times New Roman" w:hAnsi="Times New Roman"/>
          <w:sz w:val="24"/>
          <w:szCs w:val="24"/>
        </w:rPr>
        <w:t xml:space="preserve">либо постоянно действующий коллегиальный орган </w:t>
      </w:r>
      <w:r w:rsidRPr="00844628">
        <w:rPr>
          <w:rFonts w:ascii="Times New Roman" w:hAnsi="Times New Roman"/>
          <w:sz w:val="24"/>
          <w:szCs w:val="24"/>
        </w:rPr>
        <w:t xml:space="preserve">прекращает дисциплинарное производство при выявлении следующих обстоятельств: </w:t>
      </w:r>
    </w:p>
    <w:p w:rsidR="00B94CE3" w:rsidRPr="00844628"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4.11</w:t>
      </w:r>
      <w:r w:rsidRPr="00844628">
        <w:rPr>
          <w:rFonts w:ascii="Times New Roman" w:hAnsi="Times New Roman"/>
          <w:sz w:val="24"/>
          <w:szCs w:val="24"/>
        </w:rPr>
        <w:t xml:space="preserve">.1.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Pr>
          <w:rFonts w:ascii="Times New Roman" w:hAnsi="Times New Roman"/>
          <w:sz w:val="24"/>
          <w:szCs w:val="24"/>
        </w:rPr>
        <w:t>1</w:t>
      </w:r>
      <w:r w:rsidRPr="00844628">
        <w:rPr>
          <w:rFonts w:ascii="Times New Roman" w:hAnsi="Times New Roman"/>
          <w:sz w:val="24"/>
          <w:szCs w:val="24"/>
        </w:rPr>
        <w:t xml:space="preserve">.2. подача лицом, в отношении которого возбуждено дело о применении мер дисциплинарного воздействия, заявления о добровольном выходе из состава членов Ассоциации; </w:t>
      </w:r>
    </w:p>
    <w:p w:rsidR="00B94CE3" w:rsidRPr="00844628"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4.11</w:t>
      </w:r>
      <w:r w:rsidRPr="00844628">
        <w:rPr>
          <w:rFonts w:ascii="Times New Roman" w:hAnsi="Times New Roman"/>
          <w:sz w:val="24"/>
          <w:szCs w:val="24"/>
        </w:rPr>
        <w:t xml:space="preserve">.3. подача лицом, жалоба (заявление, обращение) которого послужили основанием для возбуждения дисциплинарного производства в отношении члена Ассоциации, заявления об отзыве своей жалобы (обращения) членов Ассоциации; </w:t>
      </w:r>
    </w:p>
    <w:p w:rsidR="00B94CE3"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Pr>
          <w:rFonts w:ascii="Times New Roman" w:hAnsi="Times New Roman"/>
          <w:sz w:val="24"/>
          <w:szCs w:val="24"/>
        </w:rPr>
        <w:t>1</w:t>
      </w:r>
      <w:r w:rsidRPr="00844628">
        <w:rPr>
          <w:rFonts w:ascii="Times New Roman" w:hAnsi="Times New Roman"/>
          <w:sz w:val="24"/>
          <w:szCs w:val="24"/>
        </w:rPr>
        <w:t>.4. установление отсутствия события или состава нарушения обязательных требований</w:t>
      </w:r>
      <w:r>
        <w:rPr>
          <w:rFonts w:ascii="Times New Roman" w:hAnsi="Times New Roman"/>
          <w:sz w:val="24"/>
          <w:szCs w:val="24"/>
        </w:rPr>
        <w:t>;</w:t>
      </w:r>
    </w:p>
    <w:p w:rsidR="004E4B87"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4.11.5. применение меры дисциплинарного воздействия в виде исключения из состава членов Ассоциации</w:t>
      </w:r>
      <w:r w:rsidR="004E4B87">
        <w:rPr>
          <w:rFonts w:ascii="Times New Roman" w:hAnsi="Times New Roman"/>
          <w:sz w:val="24"/>
          <w:szCs w:val="24"/>
        </w:rPr>
        <w:t>;</w:t>
      </w:r>
    </w:p>
    <w:p w:rsidR="00B94CE3" w:rsidRPr="00844628" w:rsidRDefault="004E4B87" w:rsidP="00B94CE3">
      <w:pPr>
        <w:spacing w:after="0" w:line="240" w:lineRule="auto"/>
        <w:ind w:firstLine="567"/>
        <w:jc w:val="both"/>
        <w:rPr>
          <w:rFonts w:ascii="Times New Roman" w:hAnsi="Times New Roman"/>
          <w:sz w:val="24"/>
          <w:szCs w:val="24"/>
        </w:rPr>
      </w:pPr>
      <w:r>
        <w:rPr>
          <w:rFonts w:ascii="Times New Roman" w:hAnsi="Times New Roman"/>
          <w:sz w:val="24"/>
          <w:szCs w:val="24"/>
        </w:rPr>
        <w:t xml:space="preserve">4.11.6. </w:t>
      </w:r>
      <w:r w:rsidRPr="004E4B87">
        <w:rPr>
          <w:rFonts w:ascii="Times New Roman" w:hAnsi="Times New Roman"/>
          <w:sz w:val="24"/>
          <w:szCs w:val="24"/>
        </w:rPr>
        <w:t>устранение ранее выявленных нарушений, повлекших применение мер дисциплинарного воздействия</w:t>
      </w:r>
      <w:r w:rsidR="00D43E00">
        <w:rPr>
          <w:rFonts w:ascii="Times New Roman" w:hAnsi="Times New Roman"/>
          <w:sz w:val="24"/>
          <w:szCs w:val="24"/>
        </w:rPr>
        <w:t>.</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Pr>
          <w:rFonts w:ascii="Times New Roman" w:hAnsi="Times New Roman"/>
          <w:sz w:val="24"/>
          <w:szCs w:val="24"/>
        </w:rPr>
        <w:t>2</w:t>
      </w:r>
      <w:r w:rsidRPr="00844628">
        <w:rPr>
          <w:rFonts w:ascii="Times New Roman" w:hAnsi="Times New Roman"/>
          <w:sz w:val="24"/>
          <w:szCs w:val="24"/>
        </w:rPr>
        <w:t xml:space="preserve">. Специализированный орган Ассоциации выносит решение на основе имеющихся материалов дела и представленных сторонами доказательств. </w:t>
      </w:r>
    </w:p>
    <w:p w:rsidR="00B37A6D" w:rsidRPr="005B3A0C" w:rsidRDefault="00B37A6D" w:rsidP="00B37A6D">
      <w:pPr>
        <w:spacing w:after="0" w:line="240" w:lineRule="auto"/>
        <w:ind w:firstLine="567"/>
        <w:jc w:val="both"/>
        <w:rPr>
          <w:rFonts w:ascii="Times New Roman" w:hAnsi="Times New Roman"/>
          <w:sz w:val="24"/>
          <w:szCs w:val="24"/>
        </w:rPr>
      </w:pPr>
      <w:r w:rsidRPr="005B3A0C">
        <w:rPr>
          <w:rFonts w:ascii="Times New Roman" w:hAnsi="Times New Roman"/>
          <w:sz w:val="24"/>
          <w:szCs w:val="24"/>
        </w:rPr>
        <w:t>4.13. В случае если предметом контроля за деятельностью члена Ассоциации явились два и более оснований, предусмотренных пунктом 2.2 Положения о Контроле, в отношении члена Ассоциации могут быть применены две меры дисциплинарного воздействия.</w:t>
      </w:r>
    </w:p>
    <w:p w:rsidR="00B37A6D" w:rsidRDefault="00B37A6D" w:rsidP="00B37A6D">
      <w:pPr>
        <w:spacing w:after="0" w:line="240" w:lineRule="auto"/>
        <w:ind w:firstLine="567"/>
        <w:jc w:val="both"/>
        <w:rPr>
          <w:rFonts w:ascii="Times New Roman" w:hAnsi="Times New Roman"/>
          <w:sz w:val="24"/>
          <w:szCs w:val="24"/>
        </w:rPr>
      </w:pPr>
      <w:r w:rsidRPr="005B3A0C">
        <w:rPr>
          <w:rFonts w:ascii="Times New Roman" w:hAnsi="Times New Roman"/>
          <w:sz w:val="24"/>
          <w:szCs w:val="24"/>
        </w:rPr>
        <w:t>4.14. В случае выявления комплекса нарушений, являющихся основанием для применения к члену Ассоциации разных мер дисциплинарного воздействия, к такому члену Ассоциации может быть применена наиболее строгая мера дисциплинарного воздействия.</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sidR="00B37A6D">
        <w:rPr>
          <w:rFonts w:ascii="Times New Roman" w:hAnsi="Times New Roman"/>
          <w:sz w:val="24"/>
          <w:szCs w:val="24"/>
        </w:rPr>
        <w:t>5</w:t>
      </w:r>
      <w:r w:rsidRPr="00844628">
        <w:rPr>
          <w:rFonts w:ascii="Times New Roman" w:hAnsi="Times New Roman"/>
          <w:sz w:val="24"/>
          <w:szCs w:val="24"/>
        </w:rPr>
        <w:t xml:space="preserve">. По итогам заседания Специализированный орган Ассоциации выносит одно из следующих мотивированных решений: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sidR="00B37A6D">
        <w:rPr>
          <w:rFonts w:ascii="Times New Roman" w:hAnsi="Times New Roman"/>
          <w:sz w:val="24"/>
          <w:szCs w:val="24"/>
        </w:rPr>
        <w:t>5</w:t>
      </w:r>
      <w:r w:rsidRPr="00844628">
        <w:rPr>
          <w:rFonts w:ascii="Times New Roman" w:hAnsi="Times New Roman"/>
          <w:sz w:val="24"/>
          <w:szCs w:val="24"/>
        </w:rPr>
        <w:t xml:space="preserve">.1. в пределах своей компетенции о применении меры дисциплинарного воздействия к члену саморегулируемой организации;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sidR="00B37A6D">
        <w:rPr>
          <w:rFonts w:ascii="Times New Roman" w:hAnsi="Times New Roman"/>
          <w:sz w:val="24"/>
          <w:szCs w:val="24"/>
        </w:rPr>
        <w:t>5</w:t>
      </w:r>
      <w:r w:rsidRPr="00844628">
        <w:rPr>
          <w:rFonts w:ascii="Times New Roman" w:hAnsi="Times New Roman"/>
          <w:sz w:val="24"/>
          <w:szCs w:val="24"/>
        </w:rPr>
        <w:t>.</w:t>
      </w:r>
      <w:r w:rsidR="004E4B87">
        <w:rPr>
          <w:rFonts w:ascii="Times New Roman" w:hAnsi="Times New Roman"/>
          <w:sz w:val="24"/>
          <w:szCs w:val="24"/>
        </w:rPr>
        <w:t>2</w:t>
      </w:r>
      <w:r w:rsidRPr="00844628">
        <w:rPr>
          <w:rFonts w:ascii="Times New Roman" w:hAnsi="Times New Roman"/>
          <w:sz w:val="24"/>
          <w:szCs w:val="24"/>
        </w:rPr>
        <w:t>. о прекращении дисциплинарного производства.</w:t>
      </w:r>
    </w:p>
    <w:p w:rsidR="00B94CE3" w:rsidRPr="00844628" w:rsidRDefault="00B94CE3" w:rsidP="00B94CE3">
      <w:pPr>
        <w:spacing w:after="0" w:line="240" w:lineRule="auto"/>
        <w:ind w:firstLine="567"/>
        <w:jc w:val="both"/>
        <w:rPr>
          <w:rFonts w:ascii="Times New Roman" w:hAnsi="Times New Roman"/>
          <w:sz w:val="24"/>
          <w:szCs w:val="24"/>
        </w:rPr>
      </w:pPr>
      <w:r>
        <w:rPr>
          <w:rFonts w:ascii="Times New Roman" w:hAnsi="Times New Roman"/>
          <w:sz w:val="24"/>
          <w:szCs w:val="24"/>
        </w:rPr>
        <w:t>4.1</w:t>
      </w:r>
      <w:r w:rsidR="00B37A6D">
        <w:rPr>
          <w:rFonts w:ascii="Times New Roman" w:hAnsi="Times New Roman"/>
          <w:sz w:val="24"/>
          <w:szCs w:val="24"/>
        </w:rPr>
        <w:t>6</w:t>
      </w:r>
      <w:r w:rsidRPr="00844628">
        <w:rPr>
          <w:rFonts w:ascii="Times New Roman" w:hAnsi="Times New Roman"/>
          <w:sz w:val="24"/>
          <w:szCs w:val="24"/>
        </w:rPr>
        <w:t xml:space="preserve">. Принятое решение Специализированного органа Ассоциации в течение 2 </w:t>
      </w:r>
      <w:r>
        <w:rPr>
          <w:rFonts w:ascii="Times New Roman" w:hAnsi="Times New Roman"/>
          <w:sz w:val="24"/>
          <w:szCs w:val="24"/>
        </w:rPr>
        <w:t>рабочих</w:t>
      </w:r>
      <w:r w:rsidRPr="00844628">
        <w:rPr>
          <w:rFonts w:ascii="Times New Roman" w:hAnsi="Times New Roman"/>
          <w:sz w:val="24"/>
          <w:szCs w:val="24"/>
        </w:rPr>
        <w:t xml:space="preserve"> дней оформляется в форме Протокола и направляется члену Ассоциации, в отношении которого рассмотрено дело о применении мер дисциплинарного воздействия, лицу, направившему жалобу или обращение (в случае наличия в деле жалобы или обращения), постоянно действующему коллегиальному органу управления Ассоциации в случае принятия мер дисциплинарного воздействия предусмотренн</w:t>
      </w:r>
      <w:r>
        <w:rPr>
          <w:rFonts w:ascii="Times New Roman" w:hAnsi="Times New Roman"/>
          <w:sz w:val="24"/>
          <w:szCs w:val="24"/>
        </w:rPr>
        <w:t>ых</w:t>
      </w:r>
      <w:r w:rsidRPr="00844628">
        <w:rPr>
          <w:rFonts w:ascii="Times New Roman" w:hAnsi="Times New Roman"/>
          <w:sz w:val="24"/>
          <w:szCs w:val="24"/>
        </w:rPr>
        <w:t xml:space="preserve"> п</w:t>
      </w:r>
      <w:r>
        <w:rPr>
          <w:rFonts w:ascii="Times New Roman" w:hAnsi="Times New Roman"/>
          <w:sz w:val="24"/>
          <w:szCs w:val="24"/>
        </w:rPr>
        <w:t>.</w:t>
      </w:r>
      <w:r w:rsidRPr="00844628">
        <w:rPr>
          <w:rFonts w:ascii="Times New Roman" w:hAnsi="Times New Roman"/>
          <w:sz w:val="24"/>
          <w:szCs w:val="24"/>
        </w:rPr>
        <w:t xml:space="preserve"> </w:t>
      </w:r>
      <w:r>
        <w:rPr>
          <w:rFonts w:ascii="Times New Roman" w:hAnsi="Times New Roman"/>
          <w:sz w:val="24"/>
          <w:szCs w:val="24"/>
        </w:rPr>
        <w:t xml:space="preserve">2.1.3, </w:t>
      </w:r>
      <w:r w:rsidRPr="00844628">
        <w:rPr>
          <w:rFonts w:ascii="Times New Roman" w:hAnsi="Times New Roman"/>
          <w:sz w:val="24"/>
          <w:szCs w:val="24"/>
        </w:rPr>
        <w:t>2.1.4</w:t>
      </w:r>
      <w:r>
        <w:rPr>
          <w:rFonts w:ascii="Times New Roman" w:hAnsi="Times New Roman"/>
          <w:sz w:val="24"/>
          <w:szCs w:val="24"/>
        </w:rPr>
        <w:t>, 2.1.7</w:t>
      </w:r>
      <w:r w:rsidRPr="00844628">
        <w:rPr>
          <w:rFonts w:ascii="Times New Roman" w:hAnsi="Times New Roman"/>
          <w:sz w:val="24"/>
          <w:szCs w:val="24"/>
        </w:rPr>
        <w:t xml:space="preserve"> настоящего Положения, исполнительному органу Ассоциации для внесения сведений в реестр членов Ассоциации.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4.1</w:t>
      </w:r>
      <w:r w:rsidR="00B37A6D">
        <w:rPr>
          <w:rFonts w:ascii="Times New Roman" w:hAnsi="Times New Roman"/>
          <w:sz w:val="24"/>
          <w:szCs w:val="24"/>
        </w:rPr>
        <w:t>7</w:t>
      </w:r>
      <w:r w:rsidRPr="00844628">
        <w:rPr>
          <w:rFonts w:ascii="Times New Roman" w:hAnsi="Times New Roman"/>
          <w:sz w:val="24"/>
          <w:szCs w:val="24"/>
        </w:rPr>
        <w:t xml:space="preserve">. Решения специализированного органа оформляются протоколом соответствующего заседания. При направлении копии решения или выписки из протокола заседания специализированного органа члену Ассоциации, а также лицу, направившему </w:t>
      </w:r>
      <w:r w:rsidRPr="00844628">
        <w:rPr>
          <w:rFonts w:ascii="Times New Roman" w:hAnsi="Times New Roman"/>
          <w:sz w:val="24"/>
          <w:szCs w:val="24"/>
        </w:rPr>
        <w:lastRenderedPageBreak/>
        <w:t>жалобу, по которой принято решение, в электронной форме</w:t>
      </w:r>
      <w:r>
        <w:rPr>
          <w:rFonts w:ascii="Times New Roman" w:hAnsi="Times New Roman"/>
          <w:sz w:val="24"/>
          <w:szCs w:val="24"/>
        </w:rPr>
        <w:t xml:space="preserve">, в т.ч. </w:t>
      </w:r>
      <w:r w:rsidRPr="00844628">
        <w:rPr>
          <w:rFonts w:ascii="Times New Roman" w:hAnsi="Times New Roman"/>
          <w:sz w:val="24"/>
          <w:szCs w:val="24"/>
        </w:rPr>
        <w:t>посредством электронной почты</w:t>
      </w:r>
      <w:r>
        <w:rPr>
          <w:rFonts w:ascii="Times New Roman" w:hAnsi="Times New Roman"/>
          <w:sz w:val="24"/>
          <w:szCs w:val="24"/>
        </w:rPr>
        <w:t xml:space="preserve"> или через личный кабинет члена Ассоциации. </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both"/>
        <w:rPr>
          <w:rFonts w:ascii="Times New Roman" w:hAnsi="Times New Roman"/>
          <w:b/>
          <w:sz w:val="24"/>
          <w:szCs w:val="24"/>
        </w:rPr>
      </w:pPr>
      <w:r w:rsidRPr="00844628">
        <w:rPr>
          <w:rFonts w:ascii="Times New Roman" w:hAnsi="Times New Roman"/>
          <w:b/>
          <w:sz w:val="24"/>
          <w:szCs w:val="24"/>
        </w:rPr>
        <w:t>5. ОСНОВАНИЯ ПРИМЕНЕНИЯ МЕР ДИСЦИПЛИНАРНОГО ВОЗДЕЙСТВИЯ И НАЧАЛА ДИСЦИПЛИНАРНОГО ПРОИЗВОДСТВА</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both"/>
        <w:rPr>
          <w:rFonts w:ascii="Times New Roman" w:hAnsi="Times New Roman"/>
          <w:b/>
          <w:sz w:val="24"/>
          <w:szCs w:val="24"/>
        </w:rPr>
      </w:pPr>
      <w:r w:rsidRPr="00844628">
        <w:rPr>
          <w:rFonts w:ascii="Times New Roman" w:hAnsi="Times New Roman"/>
          <w:sz w:val="24"/>
          <w:szCs w:val="24"/>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ходе:</w:t>
      </w:r>
    </w:p>
    <w:p w:rsidR="00B94CE3" w:rsidRPr="00844628" w:rsidRDefault="00B94CE3" w:rsidP="00B94CE3">
      <w:pPr>
        <w:spacing w:after="0" w:line="240" w:lineRule="auto"/>
        <w:ind w:firstLine="567"/>
        <w:jc w:val="both"/>
        <w:rPr>
          <w:rFonts w:ascii="Times New Roman" w:hAnsi="Times New Roman"/>
          <w:b/>
          <w:sz w:val="24"/>
          <w:szCs w:val="24"/>
        </w:rPr>
      </w:pPr>
      <w:r w:rsidRPr="00844628">
        <w:rPr>
          <w:rFonts w:ascii="Times New Roman" w:hAnsi="Times New Roman"/>
          <w:sz w:val="24"/>
          <w:szCs w:val="24"/>
        </w:rPr>
        <w:t>5.1.1. проведения плановой или внеплановой</w:t>
      </w:r>
      <w:r>
        <w:rPr>
          <w:rFonts w:ascii="Times New Roman" w:hAnsi="Times New Roman"/>
          <w:sz w:val="24"/>
          <w:szCs w:val="24"/>
        </w:rPr>
        <w:t>, комплексной</w:t>
      </w:r>
      <w:r w:rsidRPr="00844628">
        <w:rPr>
          <w:rFonts w:ascii="Times New Roman" w:hAnsi="Times New Roman"/>
          <w:sz w:val="24"/>
          <w:szCs w:val="24"/>
        </w:rPr>
        <w:t xml:space="preserve"> проверки деятельности члена;</w:t>
      </w:r>
    </w:p>
    <w:p w:rsidR="00B94CE3" w:rsidRPr="00844628" w:rsidRDefault="00B94CE3" w:rsidP="00B94CE3">
      <w:pPr>
        <w:tabs>
          <w:tab w:val="left" w:pos="1418"/>
        </w:tabs>
        <w:spacing w:after="0" w:line="240" w:lineRule="auto"/>
        <w:ind w:firstLine="567"/>
        <w:jc w:val="both"/>
        <w:rPr>
          <w:rFonts w:ascii="Times New Roman" w:hAnsi="Times New Roman"/>
          <w:sz w:val="24"/>
          <w:szCs w:val="24"/>
        </w:rPr>
      </w:pPr>
      <w:r w:rsidRPr="00844628">
        <w:rPr>
          <w:rFonts w:ascii="Times New Roman" w:hAnsi="Times New Roman"/>
          <w:sz w:val="24"/>
          <w:szCs w:val="24"/>
        </w:rPr>
        <w:t>5.1.2. рассмотрения жалобы</w:t>
      </w:r>
      <w:r>
        <w:rPr>
          <w:rFonts w:ascii="Times New Roman" w:hAnsi="Times New Roman"/>
          <w:sz w:val="24"/>
          <w:szCs w:val="24"/>
        </w:rPr>
        <w:t>/обращения</w:t>
      </w:r>
      <w:r w:rsidRPr="00844628">
        <w:rPr>
          <w:rFonts w:ascii="Times New Roman" w:hAnsi="Times New Roman"/>
          <w:sz w:val="24"/>
          <w:szCs w:val="24"/>
        </w:rPr>
        <w:t xml:space="preserve"> на действия члена Ассоциации;</w:t>
      </w:r>
    </w:p>
    <w:p w:rsidR="00B94CE3" w:rsidRPr="00D4242D" w:rsidRDefault="00B94CE3" w:rsidP="00B94CE3">
      <w:pPr>
        <w:tabs>
          <w:tab w:val="left" w:pos="1418"/>
        </w:tabs>
        <w:spacing w:after="0" w:line="240" w:lineRule="auto"/>
        <w:ind w:left="566"/>
        <w:jc w:val="both"/>
        <w:rPr>
          <w:rFonts w:ascii="Times New Roman" w:hAnsi="Times New Roman"/>
          <w:sz w:val="24"/>
          <w:szCs w:val="24"/>
        </w:rPr>
      </w:pPr>
      <w:r>
        <w:rPr>
          <w:rFonts w:ascii="Times New Roman" w:hAnsi="Times New Roman"/>
          <w:sz w:val="24"/>
          <w:szCs w:val="24"/>
        </w:rPr>
        <w:t xml:space="preserve">5.1.3. </w:t>
      </w:r>
      <w:r w:rsidRPr="00D4242D">
        <w:rPr>
          <w:rFonts w:ascii="Times New Roman" w:hAnsi="Times New Roman"/>
          <w:sz w:val="24"/>
          <w:szCs w:val="24"/>
        </w:rPr>
        <w:t>получение Ассоциации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B94CE3" w:rsidRPr="00844628" w:rsidRDefault="00B94CE3" w:rsidP="00B94CE3">
      <w:pPr>
        <w:tabs>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5.2. Меры дисциплинарного воздействия применяются в отношении членов Ассоциации в целях прекращения и предупреждения совершения правонарушений.</w:t>
      </w:r>
    </w:p>
    <w:p w:rsidR="00B94CE3" w:rsidRPr="00844628" w:rsidRDefault="00B94CE3" w:rsidP="00B94CE3">
      <w:pPr>
        <w:tabs>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 При применении мер дисциплинарного воздействия в каждом конкретном случае учитываются:</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5.3.1. характер допущенного членом Ассоциации нарушения обязательных требований;</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5.3.2.обстоятельства, отягчающие ответственность;</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5.3.3.обстоятельства, смягчающие ответственность;</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5.3.4.фактически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5.3.6. иные обстоятельства, которые Дисциплинарной комиссией признаны существенными для дела и могут быть приняты во внимание при вынесении решения или рекомендации.</w:t>
      </w:r>
    </w:p>
    <w:p w:rsidR="00B94CE3" w:rsidRPr="00844628" w:rsidRDefault="00B94CE3" w:rsidP="00B94CE3">
      <w:pPr>
        <w:tabs>
          <w:tab w:val="num" w:pos="1080"/>
          <w:tab w:val="num" w:pos="1134"/>
          <w:tab w:val="left" w:pos="1418"/>
        </w:tabs>
        <w:spacing w:after="0" w:line="240" w:lineRule="auto"/>
        <w:ind w:firstLine="567"/>
        <w:jc w:val="both"/>
        <w:rPr>
          <w:rFonts w:ascii="Times New Roman" w:hAnsi="Times New Roman"/>
          <w:sz w:val="24"/>
          <w:szCs w:val="24"/>
        </w:rPr>
      </w:pPr>
      <w:r w:rsidRPr="00844628">
        <w:rPr>
          <w:rFonts w:ascii="Times New Roman" w:hAnsi="Times New Roman"/>
          <w:sz w:val="24"/>
          <w:szCs w:val="24"/>
        </w:rPr>
        <w:t>5.4. Обстоятельствами, смягчающими ответственность, могут быть признаны:</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5.4.1. добровольное сообщение членом Ассоциации о совершенном им нарушении обязательных требований;</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5.4.2. добровольное возмещение членом Ассоциации причиненного ущерба или устранение причиненного вреда</w:t>
      </w:r>
      <w:r>
        <w:rPr>
          <w:rFonts w:ascii="Times New Roman" w:hAnsi="Times New Roman"/>
          <w:sz w:val="24"/>
          <w:szCs w:val="24"/>
        </w:rPr>
        <w:t>;</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5.4.3. иные обстоятельства, признанные Дисциплинарной комиссией, как смягчающие.</w:t>
      </w:r>
    </w:p>
    <w:p w:rsidR="00B94CE3" w:rsidRPr="00844628" w:rsidRDefault="00B94CE3" w:rsidP="00B94CE3">
      <w:pPr>
        <w:tabs>
          <w:tab w:val="num" w:pos="1080"/>
          <w:tab w:val="num" w:pos="1134"/>
          <w:tab w:val="left" w:pos="1418"/>
        </w:tabs>
        <w:spacing w:after="0" w:line="240" w:lineRule="auto"/>
        <w:ind w:firstLine="567"/>
        <w:jc w:val="both"/>
        <w:rPr>
          <w:rFonts w:ascii="Times New Roman" w:hAnsi="Times New Roman"/>
          <w:sz w:val="24"/>
          <w:szCs w:val="24"/>
        </w:rPr>
      </w:pPr>
      <w:r w:rsidRPr="00844628">
        <w:rPr>
          <w:rFonts w:ascii="Times New Roman" w:hAnsi="Times New Roman"/>
          <w:sz w:val="24"/>
          <w:szCs w:val="24"/>
        </w:rPr>
        <w:t>5.5. Обстоятельствами, отягчающими ответственность, могут быть признаны:</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B94CE3" w:rsidRPr="00844628" w:rsidRDefault="00B94CE3" w:rsidP="00B94CE3">
      <w:pPr>
        <w:tabs>
          <w:tab w:val="num" w:pos="1134"/>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B94CE3" w:rsidRPr="00844628" w:rsidRDefault="00B94CE3" w:rsidP="00B94CE3">
      <w:pPr>
        <w:tabs>
          <w:tab w:val="num" w:pos="1080"/>
          <w:tab w:val="num" w:pos="1134"/>
          <w:tab w:val="num" w:pos="1353"/>
          <w:tab w:val="left" w:pos="1418"/>
        </w:tabs>
        <w:spacing w:after="0" w:line="240" w:lineRule="auto"/>
        <w:ind w:firstLine="540"/>
        <w:jc w:val="both"/>
        <w:rPr>
          <w:rFonts w:ascii="Times New Roman" w:hAnsi="Times New Roman"/>
          <w:sz w:val="24"/>
          <w:szCs w:val="24"/>
        </w:rPr>
      </w:pPr>
      <w:r w:rsidRPr="00844628">
        <w:rPr>
          <w:rFonts w:ascii="Times New Roman" w:hAnsi="Times New Roman"/>
          <w:sz w:val="24"/>
          <w:szCs w:val="24"/>
        </w:rPr>
        <w:lastRenderedPageBreak/>
        <w:t>5.6. Дисциплинарная комиссия, рассматривающая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B94CE3" w:rsidRPr="00844628" w:rsidRDefault="00B94CE3" w:rsidP="00B94CE3">
      <w:pPr>
        <w:spacing w:after="0" w:line="240" w:lineRule="auto"/>
        <w:rPr>
          <w:rFonts w:ascii="Times New Roman" w:hAnsi="Times New Roman"/>
          <w:b/>
          <w:sz w:val="24"/>
          <w:szCs w:val="24"/>
        </w:rPr>
      </w:pPr>
    </w:p>
    <w:p w:rsidR="00B94CE3" w:rsidRPr="00844628" w:rsidRDefault="00B94CE3" w:rsidP="00B94CE3">
      <w:pPr>
        <w:spacing w:after="0" w:line="240" w:lineRule="auto"/>
        <w:jc w:val="center"/>
        <w:rPr>
          <w:rFonts w:ascii="Times New Roman" w:hAnsi="Times New Roman"/>
          <w:b/>
          <w:sz w:val="24"/>
          <w:szCs w:val="24"/>
        </w:rPr>
      </w:pPr>
      <w:r w:rsidRPr="00844628">
        <w:rPr>
          <w:rFonts w:ascii="Times New Roman" w:hAnsi="Times New Roman"/>
          <w:b/>
          <w:sz w:val="24"/>
          <w:szCs w:val="24"/>
        </w:rPr>
        <w:t>6. ПРАВА ЧЛЕНОВ АССОЦИАЦИИ ПРИ РАССМОТРЕНИИ ДЕЛ О НАРУШЕНИЯХ ИМИ ОБЯЗАТЕЛЬНЫХ ТРЕБОВАНИЙ</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 Если иное не установлено настоящим Положением, член Ассоциации,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6.1.1. знакомиться с материалами дела, делать выписки из них, снимать копии;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6.1.2. представлять доказательства и знакомиться с доказательствами, полученными в ходе мероприятий по контролю;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6.1.3. участвовать в исследовании доказательств;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6.1.6. заявлять ходатайства о назначении экспертизы, вызове свидетелей;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6.1.7. обжаловать решения специализированного органа Ассоциации в порядке, установленном пунктом 7.1 настоящего Положения;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6.1.8. пользоваться иными правами, предоставленными им действующим законодательством, Уставом Ассоциации и настоящим Положением. </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jc w:val="center"/>
        <w:rPr>
          <w:rFonts w:ascii="Times New Roman" w:hAnsi="Times New Roman"/>
          <w:b/>
          <w:sz w:val="24"/>
          <w:szCs w:val="24"/>
        </w:rPr>
      </w:pPr>
      <w:r w:rsidRPr="00844628">
        <w:rPr>
          <w:rFonts w:ascii="Times New Roman" w:hAnsi="Times New Roman"/>
          <w:b/>
          <w:sz w:val="24"/>
          <w:szCs w:val="24"/>
        </w:rPr>
        <w:t>7. ОБЖАЛОВАНИЕ РЕШЕНИЙ О ПРИМЕНЕНИИ МЕР ДИСЦИПЛИНАРНОГО ВОЗДЕЙСТВИЯ</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7.1. Решение Специализированного органа Ассоциации о применении меры дисциплинарного воздействия может быть обжаловано членом Ассоциации, в отношении которого принято указанное решение, в постоянно действующ</w:t>
      </w:r>
      <w:r>
        <w:rPr>
          <w:rFonts w:ascii="Times New Roman" w:hAnsi="Times New Roman"/>
          <w:sz w:val="24"/>
          <w:szCs w:val="24"/>
        </w:rPr>
        <w:t>ем</w:t>
      </w:r>
      <w:r w:rsidRPr="00844628">
        <w:rPr>
          <w:rFonts w:ascii="Times New Roman" w:hAnsi="Times New Roman"/>
          <w:sz w:val="24"/>
          <w:szCs w:val="24"/>
        </w:rPr>
        <w:t xml:space="preserve"> коллегиальн</w:t>
      </w:r>
      <w:r>
        <w:rPr>
          <w:rFonts w:ascii="Times New Roman" w:hAnsi="Times New Roman"/>
          <w:sz w:val="24"/>
          <w:szCs w:val="24"/>
        </w:rPr>
        <w:t>ом</w:t>
      </w:r>
      <w:r w:rsidRPr="00844628">
        <w:rPr>
          <w:rFonts w:ascii="Times New Roman" w:hAnsi="Times New Roman"/>
          <w:sz w:val="24"/>
          <w:szCs w:val="24"/>
        </w:rPr>
        <w:t xml:space="preserve"> орган</w:t>
      </w:r>
      <w:r>
        <w:rPr>
          <w:rFonts w:ascii="Times New Roman" w:hAnsi="Times New Roman"/>
          <w:sz w:val="24"/>
          <w:szCs w:val="24"/>
        </w:rPr>
        <w:t>е</w:t>
      </w:r>
      <w:r w:rsidRPr="00844628">
        <w:rPr>
          <w:rFonts w:ascii="Times New Roman" w:hAnsi="Times New Roman"/>
          <w:sz w:val="24"/>
          <w:szCs w:val="24"/>
        </w:rPr>
        <w:t xml:space="preserve"> управления Ассоциации в течение пяти рабочих дней со дня получения копии данного решения.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Ассоциации. </w:t>
      </w:r>
    </w:p>
    <w:p w:rsidR="00B94CE3" w:rsidRPr="00844628" w:rsidRDefault="00B94CE3" w:rsidP="00B94CE3">
      <w:pPr>
        <w:spacing w:after="0" w:line="240" w:lineRule="auto"/>
        <w:ind w:firstLine="567"/>
        <w:jc w:val="both"/>
        <w:rPr>
          <w:rFonts w:ascii="Times New Roman" w:hAnsi="Times New Roman"/>
          <w:sz w:val="24"/>
          <w:szCs w:val="24"/>
        </w:rPr>
      </w:pPr>
      <w:r w:rsidRPr="00844628">
        <w:rPr>
          <w:rFonts w:ascii="Times New Roman" w:hAnsi="Times New Roman"/>
          <w:sz w:val="24"/>
          <w:szCs w:val="24"/>
        </w:rPr>
        <w:t>7.4. Решение постоянно действующего коллегиального органа управления Ассоциации о применении меры дисциплинарного воздействия может быть обжаловано членом саморегулируемой организации, в отношении которого принято указанное</w:t>
      </w:r>
      <w:r>
        <w:rPr>
          <w:rFonts w:ascii="Times New Roman" w:hAnsi="Times New Roman"/>
          <w:sz w:val="24"/>
          <w:szCs w:val="24"/>
        </w:rPr>
        <w:t xml:space="preserve"> </w:t>
      </w:r>
      <w:r w:rsidRPr="00844628">
        <w:rPr>
          <w:rFonts w:ascii="Times New Roman" w:hAnsi="Times New Roman"/>
          <w:sz w:val="24"/>
          <w:szCs w:val="24"/>
        </w:rPr>
        <w:t>решение, в арбитражн</w:t>
      </w:r>
      <w:r>
        <w:rPr>
          <w:rFonts w:ascii="Times New Roman" w:hAnsi="Times New Roman"/>
          <w:sz w:val="24"/>
          <w:szCs w:val="24"/>
        </w:rPr>
        <w:t>ом</w:t>
      </w:r>
      <w:r w:rsidRPr="00844628">
        <w:rPr>
          <w:rFonts w:ascii="Times New Roman" w:hAnsi="Times New Roman"/>
          <w:sz w:val="24"/>
          <w:szCs w:val="24"/>
        </w:rPr>
        <w:t xml:space="preserve"> суд</w:t>
      </w:r>
      <w:r>
        <w:rPr>
          <w:rFonts w:ascii="Times New Roman" w:hAnsi="Times New Roman"/>
          <w:sz w:val="24"/>
          <w:szCs w:val="24"/>
        </w:rPr>
        <w:t>е</w:t>
      </w:r>
      <w:r w:rsidRPr="00844628">
        <w:rPr>
          <w:rFonts w:ascii="Times New Roman" w:hAnsi="Times New Roman"/>
          <w:sz w:val="24"/>
          <w:szCs w:val="24"/>
        </w:rPr>
        <w:t xml:space="preserve"> в</w:t>
      </w:r>
      <w:r>
        <w:rPr>
          <w:rFonts w:ascii="Times New Roman" w:hAnsi="Times New Roman"/>
          <w:sz w:val="24"/>
          <w:szCs w:val="24"/>
        </w:rPr>
        <w:t xml:space="preserve">  </w:t>
      </w:r>
      <w:r w:rsidRPr="00844628">
        <w:rPr>
          <w:rFonts w:ascii="Times New Roman" w:hAnsi="Times New Roman"/>
          <w:sz w:val="24"/>
          <w:szCs w:val="24"/>
        </w:rPr>
        <w:t>порядке и сроки, установленные законодательством Российской Федерации.</w:t>
      </w:r>
    </w:p>
    <w:p w:rsidR="00B94CE3" w:rsidRPr="00844628" w:rsidRDefault="00B94CE3" w:rsidP="00B94CE3">
      <w:pPr>
        <w:spacing w:after="0" w:line="240" w:lineRule="auto"/>
        <w:ind w:firstLine="567"/>
        <w:jc w:val="both"/>
        <w:rPr>
          <w:rFonts w:ascii="Times New Roman" w:hAnsi="Times New Roman"/>
          <w:sz w:val="24"/>
          <w:szCs w:val="24"/>
        </w:rPr>
      </w:pPr>
    </w:p>
    <w:p w:rsidR="00B94CE3" w:rsidRPr="00844628" w:rsidRDefault="00B94CE3" w:rsidP="00B94CE3">
      <w:pPr>
        <w:spacing w:after="0" w:line="240" w:lineRule="auto"/>
        <w:ind w:firstLine="567"/>
        <w:jc w:val="center"/>
        <w:rPr>
          <w:rFonts w:ascii="Times New Roman" w:hAnsi="Times New Roman"/>
          <w:b/>
          <w:sz w:val="24"/>
          <w:szCs w:val="24"/>
        </w:rPr>
      </w:pPr>
      <w:r w:rsidRPr="00844628">
        <w:rPr>
          <w:rFonts w:ascii="Times New Roman" w:hAnsi="Times New Roman"/>
          <w:b/>
          <w:sz w:val="24"/>
          <w:szCs w:val="24"/>
        </w:rPr>
        <w:t>8. ЗАКЛЮЧИТЕЛЬНЫЕ ПОЛОЖЕНИЯ</w:t>
      </w:r>
    </w:p>
    <w:p w:rsidR="00B94CE3" w:rsidRPr="00844628" w:rsidRDefault="00B94CE3" w:rsidP="00B94CE3">
      <w:pPr>
        <w:spacing w:after="0" w:line="240" w:lineRule="auto"/>
        <w:ind w:firstLine="567"/>
        <w:jc w:val="center"/>
        <w:rPr>
          <w:rFonts w:ascii="Times New Roman" w:hAnsi="Times New Roman"/>
          <w:b/>
          <w:sz w:val="24"/>
          <w:szCs w:val="24"/>
        </w:rPr>
      </w:pPr>
    </w:p>
    <w:p w:rsidR="00B94CE3" w:rsidRPr="004E187D" w:rsidRDefault="00B94CE3" w:rsidP="00B94CE3">
      <w:pPr>
        <w:spacing w:after="0" w:line="240" w:lineRule="auto"/>
        <w:ind w:firstLine="567"/>
        <w:jc w:val="both"/>
        <w:rPr>
          <w:rFonts w:ascii="Times New Roman" w:eastAsia="Times New Roman" w:hAnsi="Times New Roman"/>
          <w:sz w:val="24"/>
          <w:szCs w:val="24"/>
        </w:rPr>
      </w:pPr>
      <w:r w:rsidRPr="004E187D">
        <w:rPr>
          <w:rFonts w:ascii="Times New Roman" w:eastAsia="Times New Roman" w:hAnsi="Times New Roman"/>
          <w:sz w:val="24"/>
          <w:szCs w:val="24"/>
        </w:rPr>
        <w:lastRenderedPageBreak/>
        <w:t xml:space="preserve">8.1. Настоящее Положение, изменения, внесенные в настоящее Положение, решение о признании утратившим силу настоящего Положения вступают в силу не ранее  чем через десять дней после их принятия. </w:t>
      </w:r>
    </w:p>
    <w:p w:rsidR="00B94CE3" w:rsidRPr="00844628" w:rsidRDefault="00B94CE3" w:rsidP="00B94CE3">
      <w:pPr>
        <w:spacing w:after="0" w:line="240" w:lineRule="auto"/>
        <w:ind w:firstLine="567"/>
        <w:jc w:val="both"/>
        <w:rPr>
          <w:rFonts w:ascii="Times New Roman" w:hAnsi="Times New Roman"/>
          <w:sz w:val="24"/>
          <w:szCs w:val="24"/>
        </w:rPr>
      </w:pPr>
      <w:r w:rsidRPr="004E187D">
        <w:rPr>
          <w:rFonts w:ascii="Times New Roman" w:eastAsia="Times New Roman" w:hAnsi="Times New Roman"/>
          <w:sz w:val="24"/>
          <w:szCs w:val="24"/>
        </w:rPr>
        <w:t>8.2. В срок не позднее трех рабочих</w:t>
      </w:r>
      <w:r w:rsidRPr="00844628">
        <w:rPr>
          <w:rFonts w:ascii="Times New Roman" w:eastAsia="Times New Roman" w:hAnsi="Times New Roman"/>
          <w:sz w:val="24"/>
          <w:szCs w:val="24"/>
        </w:rPr>
        <w:t xml:space="preserve"> дней со дня приняти</w:t>
      </w:r>
      <w:r w:rsidRPr="00844628">
        <w:rPr>
          <w:rFonts w:ascii="Times New Roman" w:hAnsi="Times New Roman"/>
          <w:sz w:val="24"/>
          <w:szCs w:val="24"/>
        </w:rPr>
        <w:t>я</w:t>
      </w:r>
      <w:r w:rsidRPr="00844628">
        <w:rPr>
          <w:rFonts w:ascii="Times New Roman" w:eastAsia="Times New Roman" w:hAnsi="Times New Roman"/>
          <w:sz w:val="24"/>
          <w:szCs w:val="24"/>
        </w:rPr>
        <w:t xml:space="preserve">, настоящее Положение подлежит размещению на сайте </w:t>
      </w:r>
      <w:r w:rsidRPr="00844628">
        <w:rPr>
          <w:rFonts w:ascii="Times New Roman" w:hAnsi="Times New Roman"/>
          <w:sz w:val="24"/>
          <w:szCs w:val="24"/>
        </w:rPr>
        <w:t>Ассоциации</w:t>
      </w:r>
      <w:r w:rsidRPr="00844628">
        <w:rPr>
          <w:rFonts w:ascii="Times New Roman" w:eastAsia="Times New Roman" w:hAnsi="Times New Roman"/>
          <w:sz w:val="24"/>
          <w:szCs w:val="24"/>
        </w:rPr>
        <w:t xml:space="preserve"> в сети “Интернет” и направлению на бумажном носителе или в форме электронного документа (пакета электронных документов), подписанных </w:t>
      </w:r>
      <w:r w:rsidRPr="00844628">
        <w:rPr>
          <w:rFonts w:ascii="Times New Roman" w:hAnsi="Times New Roman"/>
          <w:sz w:val="24"/>
          <w:szCs w:val="24"/>
        </w:rPr>
        <w:t>Ассоциацией</w:t>
      </w:r>
      <w:r w:rsidRPr="00844628">
        <w:rPr>
          <w:rFonts w:ascii="Times New Roman" w:eastAsia="Times New Roman" w:hAnsi="Times New Roman"/>
          <w:sz w:val="24"/>
          <w:szCs w:val="24"/>
        </w:rPr>
        <w:t xml:space="preserve"> с использованием усиленной квалифицированной электронной подписи, в орган надзора за саморегулируемыми организациями в сфере </w:t>
      </w:r>
      <w:r>
        <w:rPr>
          <w:rFonts w:ascii="Times New Roman" w:eastAsia="Times New Roman" w:hAnsi="Times New Roman"/>
          <w:sz w:val="24"/>
          <w:szCs w:val="24"/>
        </w:rPr>
        <w:t>проектирования</w:t>
      </w:r>
      <w:r w:rsidRPr="00844628">
        <w:rPr>
          <w:rFonts w:ascii="Times New Roman" w:eastAsia="Times New Roman" w:hAnsi="Times New Roman"/>
          <w:sz w:val="24"/>
          <w:szCs w:val="24"/>
        </w:rPr>
        <w:t>.</w:t>
      </w:r>
    </w:p>
    <w:p w:rsidR="00B94CE3" w:rsidRDefault="00B94CE3" w:rsidP="00B94CE3">
      <w:pPr>
        <w:spacing w:after="0" w:line="240" w:lineRule="auto"/>
        <w:ind w:firstLine="567"/>
        <w:jc w:val="both"/>
        <w:rPr>
          <w:rFonts w:ascii="Times New Roman" w:eastAsia="Times New Roman" w:hAnsi="Times New Roman"/>
          <w:sz w:val="24"/>
          <w:szCs w:val="24"/>
        </w:rPr>
      </w:pPr>
      <w:r w:rsidRPr="00844628">
        <w:rPr>
          <w:rFonts w:ascii="Times New Roman" w:eastAsia="Times New Roman" w:hAnsi="Times New Roman"/>
          <w:sz w:val="24"/>
          <w:szCs w:val="24"/>
        </w:rPr>
        <w:t>8.3. В случае,</w:t>
      </w:r>
      <w:r w:rsidRPr="00844628">
        <w:rPr>
          <w:rFonts w:ascii="Times New Roman" w:hAnsi="Times New Roman"/>
          <w:sz w:val="24"/>
          <w:szCs w:val="24"/>
        </w:rPr>
        <w:t xml:space="preserve"> если</w:t>
      </w:r>
      <w:r w:rsidRPr="00844628">
        <w:rPr>
          <w:rFonts w:ascii="Times New Roman" w:eastAsia="Times New Roman" w:hAnsi="Times New Roman"/>
          <w:sz w:val="24"/>
          <w:szCs w:val="24"/>
        </w:rPr>
        <w:t xml:space="preserve"> законами и иными нормативными актами Российской Федерации, а также Уставом </w:t>
      </w:r>
      <w:r w:rsidRPr="00844628">
        <w:rPr>
          <w:rFonts w:ascii="Times New Roman" w:hAnsi="Times New Roman"/>
          <w:sz w:val="24"/>
          <w:szCs w:val="24"/>
        </w:rPr>
        <w:t>Ассоциации</w:t>
      </w:r>
      <w:r w:rsidRPr="00844628">
        <w:rPr>
          <w:rFonts w:ascii="Times New Roman" w:eastAsia="Times New Roman" w:hAnsi="Times New Roman"/>
          <w:sz w:val="24"/>
          <w:szCs w:val="24"/>
        </w:rPr>
        <w:t xml:space="preserve">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B94CE3" w:rsidRPr="00FA47CF" w:rsidRDefault="00B94CE3" w:rsidP="00B94CE3">
      <w:pPr>
        <w:spacing w:after="0" w:line="240" w:lineRule="auto"/>
        <w:ind w:firstLine="567"/>
        <w:rPr>
          <w:rFonts w:ascii="Times New Roman" w:hAnsi="Times New Roman"/>
          <w:b/>
          <w:sz w:val="24"/>
          <w:szCs w:val="24"/>
        </w:rPr>
      </w:pPr>
    </w:p>
    <w:p w:rsidR="00B94CE3" w:rsidRPr="002E1C12" w:rsidRDefault="00B94CE3" w:rsidP="00B94CE3">
      <w:pPr>
        <w:spacing w:after="0" w:line="240" w:lineRule="auto"/>
        <w:ind w:firstLine="567"/>
        <w:jc w:val="both"/>
        <w:rPr>
          <w:rFonts w:ascii="Times New Roman" w:hAnsi="Times New Roman"/>
          <w:sz w:val="24"/>
          <w:szCs w:val="24"/>
        </w:rPr>
      </w:pPr>
    </w:p>
    <w:p w:rsidR="00295B85" w:rsidRDefault="00295B85"/>
    <w:sectPr w:rsidR="00295B85" w:rsidSect="00295B85">
      <w:headerReference w:type="default" r:id="rId7"/>
      <w:headerReference w:type="firs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AF" w:rsidRDefault="008F4BAF">
      <w:pPr>
        <w:spacing w:after="0" w:line="240" w:lineRule="auto"/>
      </w:pPr>
      <w:r>
        <w:separator/>
      </w:r>
    </w:p>
  </w:endnote>
  <w:endnote w:type="continuationSeparator" w:id="0">
    <w:p w:rsidR="008F4BAF" w:rsidRDefault="008F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85" w:rsidRDefault="00295B85" w:rsidP="00295B8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AF" w:rsidRDefault="008F4BAF">
      <w:pPr>
        <w:spacing w:after="0" w:line="240" w:lineRule="auto"/>
      </w:pPr>
      <w:r>
        <w:separator/>
      </w:r>
    </w:p>
  </w:footnote>
  <w:footnote w:type="continuationSeparator" w:id="0">
    <w:p w:rsidR="008F4BAF" w:rsidRDefault="008F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85" w:rsidRDefault="009D3C8A">
    <w:pPr>
      <w:pStyle w:val="a3"/>
      <w:jc w:val="center"/>
    </w:pPr>
    <w:r>
      <w:fldChar w:fldCharType="begin"/>
    </w:r>
    <w:r w:rsidR="00B94CE3">
      <w:instrText>PAGE   \* MERGEFORMAT</w:instrText>
    </w:r>
    <w:r>
      <w:fldChar w:fldCharType="separate"/>
    </w:r>
    <w:r w:rsidR="00E5647C">
      <w:rPr>
        <w:noProof/>
      </w:rPr>
      <w:t>2</w:t>
    </w:r>
    <w:r>
      <w:rPr>
        <w:noProof/>
      </w:rPr>
      <w:fldChar w:fldCharType="end"/>
    </w:r>
  </w:p>
  <w:p w:rsidR="00295B85" w:rsidRDefault="00295B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67D" w:rsidRDefault="00E5647C">
    <w:pPr>
      <w:pStyle w:val="a3"/>
    </w:pPr>
    <w:r>
      <w:rPr>
        <w:noProof/>
        <w:lang w:eastAsia="ru-RU"/>
      </w:rPr>
      <w:drawing>
        <wp:inline distT="0" distB="0" distL="0" distR="0">
          <wp:extent cx="2993390" cy="810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8108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E3"/>
    <w:rsid w:val="00010793"/>
    <w:rsid w:val="00011B53"/>
    <w:rsid w:val="00032278"/>
    <w:rsid w:val="00037B6E"/>
    <w:rsid w:val="00063862"/>
    <w:rsid w:val="000941B7"/>
    <w:rsid w:val="00115BC6"/>
    <w:rsid w:val="0013674A"/>
    <w:rsid w:val="002644ED"/>
    <w:rsid w:val="00287FA5"/>
    <w:rsid w:val="0029459D"/>
    <w:rsid w:val="00295B85"/>
    <w:rsid w:val="0034621B"/>
    <w:rsid w:val="003D0183"/>
    <w:rsid w:val="004226B3"/>
    <w:rsid w:val="0043467D"/>
    <w:rsid w:val="004A60A1"/>
    <w:rsid w:val="004E4B87"/>
    <w:rsid w:val="00535045"/>
    <w:rsid w:val="00552F51"/>
    <w:rsid w:val="00565E67"/>
    <w:rsid w:val="005858C4"/>
    <w:rsid w:val="005B3A0C"/>
    <w:rsid w:val="00611ABE"/>
    <w:rsid w:val="0068453B"/>
    <w:rsid w:val="006A784E"/>
    <w:rsid w:val="006B0037"/>
    <w:rsid w:val="006D5C39"/>
    <w:rsid w:val="00716038"/>
    <w:rsid w:val="00750ECE"/>
    <w:rsid w:val="00753FAA"/>
    <w:rsid w:val="00795914"/>
    <w:rsid w:val="007A588E"/>
    <w:rsid w:val="00840944"/>
    <w:rsid w:val="008B6124"/>
    <w:rsid w:val="008F4BAF"/>
    <w:rsid w:val="009520A0"/>
    <w:rsid w:val="009A1EE9"/>
    <w:rsid w:val="009B2B0F"/>
    <w:rsid w:val="009D3C8A"/>
    <w:rsid w:val="00A00ED2"/>
    <w:rsid w:val="00A87141"/>
    <w:rsid w:val="00AE025F"/>
    <w:rsid w:val="00B150BA"/>
    <w:rsid w:val="00B312BD"/>
    <w:rsid w:val="00B37A6D"/>
    <w:rsid w:val="00B515F2"/>
    <w:rsid w:val="00B60BA6"/>
    <w:rsid w:val="00B7473D"/>
    <w:rsid w:val="00B94CE3"/>
    <w:rsid w:val="00C40983"/>
    <w:rsid w:val="00D43E00"/>
    <w:rsid w:val="00DE4596"/>
    <w:rsid w:val="00E5647C"/>
    <w:rsid w:val="00E977B2"/>
    <w:rsid w:val="00F35054"/>
    <w:rsid w:val="00F3791E"/>
    <w:rsid w:val="00F642D5"/>
    <w:rsid w:val="00F65160"/>
    <w:rsid w:val="00F93B78"/>
    <w:rsid w:val="00FD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88F06D7-8DDF-451B-9A3C-0880AB90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E3"/>
    <w:pPr>
      <w:spacing w:after="160" w:line="259" w:lineRule="auto"/>
    </w:pPr>
    <w:rPr>
      <w:sz w:val="22"/>
      <w:szCs w:val="22"/>
      <w:lang w:eastAsia="en-US"/>
    </w:rPr>
  </w:style>
  <w:style w:type="paragraph" w:styleId="1">
    <w:name w:val="heading 1"/>
    <w:basedOn w:val="a"/>
    <w:link w:val="10"/>
    <w:uiPriority w:val="1"/>
    <w:qFormat/>
    <w:rsid w:val="00B150BA"/>
    <w:pPr>
      <w:widowControl w:val="0"/>
      <w:autoSpaceDE w:val="0"/>
      <w:autoSpaceDN w:val="0"/>
      <w:spacing w:after="0" w:line="240" w:lineRule="auto"/>
      <w:ind w:right="230"/>
      <w:jc w:val="right"/>
      <w:outlineLvl w:val="0"/>
    </w:pPr>
    <w:rPr>
      <w:rFonts w:ascii="Times New Roman" w:eastAsia="Times New Roman" w:hAnsi="Times New Roman"/>
      <w:b/>
      <w:bCs/>
      <w:sz w:val="23"/>
      <w:szCs w:val="23"/>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CE3"/>
  </w:style>
  <w:style w:type="paragraph" w:styleId="a5">
    <w:name w:val="footer"/>
    <w:basedOn w:val="a"/>
    <w:link w:val="a6"/>
    <w:uiPriority w:val="99"/>
    <w:unhideWhenUsed/>
    <w:rsid w:val="00B94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CE3"/>
  </w:style>
  <w:style w:type="paragraph" w:styleId="11">
    <w:name w:val="toc 1"/>
    <w:basedOn w:val="a"/>
    <w:next w:val="a"/>
    <w:autoRedefine/>
    <w:uiPriority w:val="39"/>
    <w:semiHidden/>
    <w:unhideWhenUsed/>
    <w:rsid w:val="00B94CE3"/>
    <w:pPr>
      <w:spacing w:before="120" w:after="0" w:line="276" w:lineRule="auto"/>
    </w:pPr>
    <w:rPr>
      <w:rFonts w:eastAsia="Arial" w:cs="Arial"/>
      <w:b/>
      <w:bCs/>
      <w:color w:val="000000"/>
      <w:sz w:val="24"/>
      <w:szCs w:val="24"/>
      <w:lang w:eastAsia="zh-CN"/>
    </w:rPr>
  </w:style>
  <w:style w:type="character" w:customStyle="1" w:styleId="10">
    <w:name w:val="Заголовок 1 Знак"/>
    <w:link w:val="1"/>
    <w:uiPriority w:val="1"/>
    <w:rsid w:val="00B150BA"/>
    <w:rPr>
      <w:rFonts w:ascii="Times New Roman" w:eastAsia="Times New Roman" w:hAnsi="Times New Roman" w:cs="Times New Roman"/>
      <w:b/>
      <w:bCs/>
      <w:sz w:val="23"/>
      <w:szCs w:val="23"/>
      <w:lang w:val="en-US"/>
    </w:rPr>
  </w:style>
  <w:style w:type="paragraph" w:styleId="a7">
    <w:name w:val="Body Text"/>
    <w:basedOn w:val="a"/>
    <w:link w:val="a8"/>
    <w:uiPriority w:val="1"/>
    <w:qFormat/>
    <w:rsid w:val="00B150BA"/>
    <w:pPr>
      <w:widowControl w:val="0"/>
      <w:autoSpaceDE w:val="0"/>
      <w:autoSpaceDN w:val="0"/>
      <w:spacing w:after="0" w:line="240" w:lineRule="auto"/>
    </w:pPr>
    <w:rPr>
      <w:rFonts w:ascii="Times New Roman" w:eastAsia="Times New Roman" w:hAnsi="Times New Roman"/>
      <w:sz w:val="23"/>
      <w:szCs w:val="23"/>
      <w:lang w:val="en-US"/>
    </w:rPr>
  </w:style>
  <w:style w:type="character" w:customStyle="1" w:styleId="a8">
    <w:name w:val="Основной текст Знак"/>
    <w:link w:val="a7"/>
    <w:uiPriority w:val="1"/>
    <w:rsid w:val="00B150BA"/>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F762-0AE8-4875-96DE-EFC12E94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5300</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Наталья</dc:creator>
  <cp:keywords/>
  <cp:lastModifiedBy>Елизавета Газдиева</cp:lastModifiedBy>
  <cp:revision>2</cp:revision>
  <dcterms:created xsi:type="dcterms:W3CDTF">2023-03-23T09:46:00Z</dcterms:created>
  <dcterms:modified xsi:type="dcterms:W3CDTF">2023-03-23T09:46:00Z</dcterms:modified>
</cp:coreProperties>
</file>