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EF" w:rsidRPr="00783FEF" w:rsidRDefault="00783FEF" w:rsidP="00A91A35">
      <w:pPr>
        <w:ind w:firstLine="7655"/>
        <w:rPr>
          <w:bCs/>
          <w:sz w:val="20"/>
          <w:szCs w:val="20"/>
        </w:rPr>
      </w:pPr>
      <w:bookmarkStart w:id="0" w:name="_Toc164717206"/>
      <w:r w:rsidRPr="00783FEF">
        <w:rPr>
          <w:bCs/>
          <w:sz w:val="20"/>
          <w:szCs w:val="20"/>
        </w:rPr>
        <w:t xml:space="preserve">Приложение </w:t>
      </w:r>
      <w:r w:rsidR="002961D9">
        <w:rPr>
          <w:bCs/>
          <w:sz w:val="20"/>
          <w:szCs w:val="20"/>
        </w:rPr>
        <w:t>1</w:t>
      </w:r>
      <w:r w:rsidR="00A91A35">
        <w:rPr>
          <w:bCs/>
          <w:sz w:val="20"/>
          <w:szCs w:val="20"/>
        </w:rPr>
        <w:t xml:space="preserve"> </w:t>
      </w:r>
      <w:r w:rsidRPr="00783FEF">
        <w:rPr>
          <w:bCs/>
          <w:sz w:val="20"/>
          <w:szCs w:val="20"/>
        </w:rPr>
        <w:t>к заявлению</w:t>
      </w:r>
    </w:p>
    <w:p w:rsidR="002D748D" w:rsidRDefault="002D748D" w:rsidP="002D748D">
      <w:pPr>
        <w:jc w:val="center"/>
        <w:rPr>
          <w:b/>
          <w:sz w:val="36"/>
          <w:szCs w:val="36"/>
        </w:rPr>
      </w:pPr>
      <w:r w:rsidRPr="002D748D">
        <w:rPr>
          <w:b/>
          <w:sz w:val="36"/>
          <w:szCs w:val="36"/>
        </w:rPr>
        <w:t>ОБЯЗАТЕЛЬСТВО</w:t>
      </w:r>
    </w:p>
    <w:p w:rsidR="002D748D" w:rsidRPr="00A91A35" w:rsidRDefault="002D748D" w:rsidP="002D748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A91A35" w:rsidRPr="00A91A35" w:rsidTr="0048165A">
        <w:tc>
          <w:tcPr>
            <w:tcW w:w="10421" w:type="dxa"/>
            <w:tcBorders>
              <w:bottom w:val="single" w:sz="4" w:space="0" w:color="auto"/>
            </w:tcBorders>
          </w:tcPr>
          <w:p w:rsidR="00A91A35" w:rsidRPr="00A91A35" w:rsidRDefault="00A91A35" w:rsidP="0048165A">
            <w:pPr>
              <w:jc w:val="center"/>
              <w:rPr>
                <w:sz w:val="22"/>
                <w:szCs w:val="22"/>
              </w:rPr>
            </w:pPr>
            <w:r w:rsidRPr="00A91A35">
              <w:rPr>
                <w:sz w:val="22"/>
                <w:szCs w:val="22"/>
                <w:lang w:val="en-US"/>
              </w:rPr>
              <w:fldChar w:fldCharType="begin"/>
            </w:r>
            <w:r w:rsidRPr="00A91A35">
              <w:rPr>
                <w:sz w:val="22"/>
                <w:szCs w:val="22"/>
              </w:rPr>
              <w:instrText xml:space="preserve"> </w:instrText>
            </w:r>
            <w:r w:rsidRPr="00A91A35">
              <w:rPr>
                <w:sz w:val="22"/>
                <w:szCs w:val="22"/>
                <w:lang w:val="en-US"/>
              </w:rPr>
              <w:instrText>AUTHOR</w:instrText>
            </w:r>
            <w:r w:rsidRPr="00A91A35">
              <w:rPr>
                <w:sz w:val="22"/>
                <w:szCs w:val="22"/>
              </w:rPr>
              <w:instrText xml:space="preserve">  Контрагент </w:instrText>
            </w:r>
            <w:r w:rsidRPr="00A91A35">
              <w:rPr>
                <w:sz w:val="22"/>
                <w:szCs w:val="22"/>
                <w:lang w:val="en-US"/>
              </w:rPr>
              <w:fldChar w:fldCharType="separate"/>
            </w:r>
            <w:r w:rsidRPr="00A91A35">
              <w:rPr>
                <w:noProof/>
                <w:sz w:val="22"/>
                <w:szCs w:val="22"/>
              </w:rPr>
              <w:t>Общество с ограниченной ответственностью «»</w:t>
            </w:r>
            <w:r w:rsidRPr="00A91A35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A91A35" w:rsidRPr="00A91A35" w:rsidTr="0048165A">
        <w:trPr>
          <w:trHeight w:val="60"/>
        </w:trPr>
        <w:tc>
          <w:tcPr>
            <w:tcW w:w="10421" w:type="dxa"/>
            <w:tcBorders>
              <w:top w:val="single" w:sz="4" w:space="0" w:color="auto"/>
            </w:tcBorders>
            <w:hideMark/>
          </w:tcPr>
          <w:p w:rsidR="00A91A35" w:rsidRPr="00A91A35" w:rsidRDefault="00A91A35" w:rsidP="0048165A">
            <w:pPr>
              <w:jc w:val="center"/>
              <w:rPr>
                <w:sz w:val="22"/>
                <w:szCs w:val="22"/>
              </w:rPr>
            </w:pPr>
            <w:r w:rsidRPr="00A91A35">
              <w:rPr>
                <w:sz w:val="22"/>
                <w:szCs w:val="22"/>
              </w:rPr>
              <w:t>(наименование организации)</w:t>
            </w:r>
          </w:p>
        </w:tc>
      </w:tr>
      <w:tr w:rsidR="00A91A35" w:rsidRPr="00A91A35" w:rsidTr="0048165A">
        <w:tc>
          <w:tcPr>
            <w:tcW w:w="10421" w:type="dxa"/>
            <w:tcBorders>
              <w:bottom w:val="single" w:sz="4" w:space="0" w:color="auto"/>
            </w:tcBorders>
          </w:tcPr>
          <w:p w:rsidR="00A91A35" w:rsidRPr="00A91A35" w:rsidRDefault="00A91A35" w:rsidP="0048165A">
            <w:pPr>
              <w:jc w:val="center"/>
              <w:rPr>
                <w:sz w:val="22"/>
                <w:szCs w:val="22"/>
              </w:rPr>
            </w:pPr>
            <w:r w:rsidRPr="00A91A35">
              <w:rPr>
                <w:sz w:val="22"/>
                <w:szCs w:val="22"/>
                <w:lang w:val="en-US"/>
              </w:rPr>
              <w:fldChar w:fldCharType="begin"/>
            </w:r>
            <w:r w:rsidRPr="00A91A35">
              <w:rPr>
                <w:sz w:val="22"/>
                <w:szCs w:val="22"/>
              </w:rPr>
              <w:instrText xml:space="preserve"> </w:instrText>
            </w:r>
            <w:r w:rsidRPr="00A91A35">
              <w:rPr>
                <w:sz w:val="22"/>
                <w:szCs w:val="22"/>
                <w:lang w:val="en-US"/>
              </w:rPr>
              <w:instrText>AUTHOR</w:instrText>
            </w:r>
            <w:r w:rsidRPr="00A91A35">
              <w:rPr>
                <w:sz w:val="22"/>
                <w:szCs w:val="22"/>
              </w:rPr>
              <w:instrText xml:space="preserve">  Должность </w:instrText>
            </w:r>
            <w:r w:rsidRPr="00A91A35">
              <w:rPr>
                <w:sz w:val="22"/>
                <w:szCs w:val="22"/>
                <w:lang w:val="en-US"/>
              </w:rPr>
              <w:fldChar w:fldCharType="separate"/>
            </w:r>
            <w:r w:rsidRPr="00A91A35">
              <w:rPr>
                <w:noProof/>
                <w:sz w:val="22"/>
                <w:szCs w:val="22"/>
              </w:rPr>
              <w:t>Генеральный директор</w:t>
            </w:r>
            <w:r w:rsidRPr="00A91A35">
              <w:rPr>
                <w:sz w:val="22"/>
                <w:szCs w:val="22"/>
                <w:lang w:val="en-US"/>
              </w:rPr>
              <w:fldChar w:fldCharType="end"/>
            </w:r>
            <w:r w:rsidRPr="00A91A35">
              <w:rPr>
                <w:sz w:val="22"/>
                <w:szCs w:val="22"/>
              </w:rPr>
              <w:t xml:space="preserve">    </w:t>
            </w:r>
          </w:p>
        </w:tc>
      </w:tr>
      <w:tr w:rsidR="00A91A35" w:rsidRPr="00A91A35" w:rsidTr="0048165A">
        <w:tc>
          <w:tcPr>
            <w:tcW w:w="10421" w:type="dxa"/>
            <w:tcBorders>
              <w:top w:val="single" w:sz="4" w:space="0" w:color="auto"/>
            </w:tcBorders>
            <w:hideMark/>
          </w:tcPr>
          <w:p w:rsidR="00A91A35" w:rsidRPr="00A91A35" w:rsidRDefault="00A91A35" w:rsidP="0048165A">
            <w:pPr>
              <w:jc w:val="center"/>
              <w:rPr>
                <w:sz w:val="22"/>
                <w:szCs w:val="22"/>
              </w:rPr>
            </w:pPr>
            <w:r w:rsidRPr="00A91A35">
              <w:rPr>
                <w:sz w:val="22"/>
                <w:szCs w:val="22"/>
              </w:rPr>
              <w:t>(должность руководителя, ФИО)</w:t>
            </w:r>
          </w:p>
        </w:tc>
      </w:tr>
      <w:tr w:rsidR="00A91A35" w:rsidRPr="00A91A35" w:rsidTr="0048165A">
        <w:tc>
          <w:tcPr>
            <w:tcW w:w="10421" w:type="dxa"/>
            <w:tcBorders>
              <w:bottom w:val="single" w:sz="4" w:space="0" w:color="auto"/>
            </w:tcBorders>
          </w:tcPr>
          <w:p w:rsidR="00A91A35" w:rsidRPr="00A91A35" w:rsidRDefault="00A91A35" w:rsidP="0048165A">
            <w:pPr>
              <w:jc w:val="center"/>
              <w:rPr>
                <w:sz w:val="22"/>
                <w:szCs w:val="22"/>
              </w:rPr>
            </w:pPr>
            <w:r w:rsidRPr="00A91A35">
              <w:rPr>
                <w:sz w:val="22"/>
                <w:szCs w:val="22"/>
              </w:rPr>
              <w:t>на основании Устава</w:t>
            </w:r>
          </w:p>
        </w:tc>
      </w:tr>
      <w:tr w:rsidR="00A91A35" w:rsidRPr="00A91A35" w:rsidTr="0048165A">
        <w:tc>
          <w:tcPr>
            <w:tcW w:w="10421" w:type="dxa"/>
            <w:tcBorders>
              <w:top w:val="single" w:sz="4" w:space="0" w:color="auto"/>
            </w:tcBorders>
            <w:hideMark/>
          </w:tcPr>
          <w:p w:rsidR="00A91A35" w:rsidRPr="00A91A35" w:rsidRDefault="00A91A35" w:rsidP="0048165A">
            <w:pPr>
              <w:jc w:val="center"/>
              <w:rPr>
                <w:b/>
                <w:sz w:val="22"/>
                <w:szCs w:val="22"/>
              </w:rPr>
            </w:pPr>
            <w:r w:rsidRPr="00A91A35">
              <w:rPr>
                <w:sz w:val="22"/>
                <w:szCs w:val="22"/>
              </w:rPr>
              <w:t>(устава, положения, доверенности и др.)</w:t>
            </w:r>
          </w:p>
        </w:tc>
      </w:tr>
    </w:tbl>
    <w:p w:rsidR="009612C2" w:rsidRPr="00A91A35" w:rsidRDefault="009612C2" w:rsidP="00803EB3">
      <w:pPr>
        <w:jc w:val="both"/>
        <w:rPr>
          <w:sz w:val="22"/>
          <w:szCs w:val="22"/>
        </w:rPr>
      </w:pPr>
      <w:r w:rsidRPr="00A91A35">
        <w:rPr>
          <w:sz w:val="22"/>
          <w:szCs w:val="22"/>
        </w:rPr>
        <w:t xml:space="preserve">обязуется </w:t>
      </w:r>
      <w:r w:rsidR="003C17EE" w:rsidRPr="00A91A35">
        <w:rPr>
          <w:sz w:val="22"/>
          <w:szCs w:val="22"/>
        </w:rPr>
        <w:t>соблюдать</w:t>
      </w:r>
      <w:r w:rsidR="00FE62DC" w:rsidRPr="00A91A35">
        <w:rPr>
          <w:sz w:val="22"/>
          <w:szCs w:val="22"/>
        </w:rPr>
        <w:t xml:space="preserve"> требования законодательства Российской Федерации, федеральных стандартов и правил (СНиПы, ГОСТы, технические регламенты и </w:t>
      </w:r>
      <w:proofErr w:type="spellStart"/>
      <w:r w:rsidR="00FE62DC" w:rsidRPr="00A91A35">
        <w:rPr>
          <w:sz w:val="22"/>
          <w:szCs w:val="22"/>
        </w:rPr>
        <w:t>т.п</w:t>
      </w:r>
      <w:proofErr w:type="spellEnd"/>
      <w:r w:rsidR="00FE62DC" w:rsidRPr="00A91A35">
        <w:rPr>
          <w:sz w:val="22"/>
          <w:szCs w:val="22"/>
        </w:rPr>
        <w:t xml:space="preserve">), </w:t>
      </w:r>
      <w:r w:rsidR="003C17EE" w:rsidRPr="00A91A35">
        <w:rPr>
          <w:sz w:val="22"/>
          <w:szCs w:val="22"/>
        </w:rPr>
        <w:t>положени</w:t>
      </w:r>
      <w:r w:rsidR="00FE62DC" w:rsidRPr="00A91A35">
        <w:rPr>
          <w:sz w:val="22"/>
          <w:szCs w:val="22"/>
        </w:rPr>
        <w:t>й</w:t>
      </w:r>
      <w:r w:rsidR="003C17EE" w:rsidRPr="00A91A35">
        <w:rPr>
          <w:sz w:val="22"/>
          <w:szCs w:val="22"/>
        </w:rPr>
        <w:t xml:space="preserve">, </w:t>
      </w:r>
      <w:r w:rsidRPr="00A91A35">
        <w:rPr>
          <w:sz w:val="22"/>
          <w:szCs w:val="22"/>
        </w:rPr>
        <w:t>стандарт</w:t>
      </w:r>
      <w:r w:rsidR="00FE62DC" w:rsidRPr="00A91A35">
        <w:rPr>
          <w:sz w:val="22"/>
          <w:szCs w:val="22"/>
        </w:rPr>
        <w:t>ов</w:t>
      </w:r>
      <w:r w:rsidRPr="00A91A35">
        <w:rPr>
          <w:sz w:val="22"/>
          <w:szCs w:val="22"/>
        </w:rPr>
        <w:t>, требовани</w:t>
      </w:r>
      <w:r w:rsidR="00FE62DC" w:rsidRPr="00A91A35">
        <w:rPr>
          <w:sz w:val="22"/>
          <w:szCs w:val="22"/>
        </w:rPr>
        <w:t>й</w:t>
      </w:r>
      <w:r w:rsidRPr="00A91A35">
        <w:rPr>
          <w:sz w:val="22"/>
          <w:szCs w:val="22"/>
        </w:rPr>
        <w:t xml:space="preserve"> и правил</w:t>
      </w:r>
      <w:r w:rsidR="003C17EE" w:rsidRPr="00A91A35">
        <w:rPr>
          <w:sz w:val="22"/>
          <w:szCs w:val="22"/>
        </w:rPr>
        <w:t>, приняты</w:t>
      </w:r>
      <w:r w:rsidR="00FE62DC" w:rsidRPr="00A91A35">
        <w:rPr>
          <w:sz w:val="22"/>
          <w:szCs w:val="22"/>
        </w:rPr>
        <w:t>х</w:t>
      </w:r>
      <w:r w:rsidR="003C17EE" w:rsidRPr="00A91A35">
        <w:rPr>
          <w:sz w:val="22"/>
          <w:szCs w:val="22"/>
        </w:rPr>
        <w:t xml:space="preserve"> </w:t>
      </w:r>
      <w:r w:rsidR="00453D09" w:rsidRPr="00A91A35">
        <w:rPr>
          <w:sz w:val="22"/>
          <w:szCs w:val="22"/>
        </w:rPr>
        <w:t>СРО А</w:t>
      </w:r>
      <w:r w:rsidR="003C17EE" w:rsidRPr="00A91A35">
        <w:rPr>
          <w:sz w:val="22"/>
          <w:szCs w:val="22"/>
        </w:rPr>
        <w:t xml:space="preserve">П </w:t>
      </w:r>
      <w:r w:rsidR="00C52582" w:rsidRPr="00A91A35">
        <w:rPr>
          <w:sz w:val="22"/>
          <w:szCs w:val="22"/>
        </w:rPr>
        <w:t>СОП</w:t>
      </w:r>
      <w:r w:rsidR="00A64DA4" w:rsidRPr="00A91A35">
        <w:rPr>
          <w:sz w:val="22"/>
          <w:szCs w:val="22"/>
        </w:rPr>
        <w:t>О</w:t>
      </w:r>
      <w:r w:rsidR="003C17EE" w:rsidRPr="00A91A35">
        <w:rPr>
          <w:sz w:val="22"/>
          <w:szCs w:val="22"/>
        </w:rPr>
        <w:t xml:space="preserve"> для своих членов</w:t>
      </w:r>
      <w:r w:rsidR="00224190" w:rsidRPr="00A91A35">
        <w:rPr>
          <w:sz w:val="22"/>
          <w:szCs w:val="22"/>
        </w:rPr>
        <w:t>, в том числе:</w:t>
      </w:r>
    </w:p>
    <w:p w:rsidR="002B6A48" w:rsidRPr="00A91A35" w:rsidRDefault="002B6A48" w:rsidP="002B6A48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 xml:space="preserve">Выполнять решения </w:t>
      </w:r>
      <w:r w:rsidR="00E15D73" w:rsidRPr="00A91A35">
        <w:rPr>
          <w:sz w:val="22"/>
          <w:szCs w:val="22"/>
        </w:rPr>
        <w:t xml:space="preserve">и указания </w:t>
      </w:r>
      <w:r w:rsidR="00E31195" w:rsidRPr="00A91A35">
        <w:rPr>
          <w:sz w:val="22"/>
          <w:szCs w:val="22"/>
        </w:rPr>
        <w:t xml:space="preserve">органов управления </w:t>
      </w:r>
      <w:r w:rsidR="00453D09" w:rsidRPr="00A91A35">
        <w:rPr>
          <w:sz w:val="22"/>
          <w:szCs w:val="22"/>
        </w:rPr>
        <w:t>СРО А</w:t>
      </w:r>
      <w:r w:rsidR="00E31195" w:rsidRPr="00A91A35">
        <w:rPr>
          <w:sz w:val="22"/>
          <w:szCs w:val="22"/>
        </w:rPr>
        <w:t xml:space="preserve">П </w:t>
      </w:r>
      <w:r w:rsidR="00A64DA4" w:rsidRPr="00A91A35">
        <w:rPr>
          <w:sz w:val="22"/>
          <w:szCs w:val="22"/>
        </w:rPr>
        <w:t>СО</w:t>
      </w:r>
      <w:r w:rsidR="00E31195" w:rsidRPr="00A91A35">
        <w:rPr>
          <w:sz w:val="22"/>
          <w:szCs w:val="22"/>
        </w:rPr>
        <w:t>ПО</w:t>
      </w:r>
      <w:r w:rsidR="00E15D73" w:rsidRPr="00A91A35">
        <w:rPr>
          <w:sz w:val="22"/>
          <w:szCs w:val="22"/>
        </w:rPr>
        <w:t xml:space="preserve"> в соответствии с компетенцией, предоставленной </w:t>
      </w:r>
      <w:r w:rsidR="0037745D" w:rsidRPr="00A91A35">
        <w:rPr>
          <w:sz w:val="22"/>
          <w:szCs w:val="22"/>
        </w:rPr>
        <w:t>Ассоциации</w:t>
      </w:r>
      <w:r w:rsidR="00FE62DC" w:rsidRPr="00A91A35">
        <w:rPr>
          <w:sz w:val="22"/>
          <w:szCs w:val="22"/>
        </w:rPr>
        <w:t xml:space="preserve"> </w:t>
      </w:r>
      <w:r w:rsidR="00E15D73" w:rsidRPr="00A91A35">
        <w:rPr>
          <w:sz w:val="22"/>
          <w:szCs w:val="22"/>
        </w:rPr>
        <w:t>действующим законодательством</w:t>
      </w:r>
      <w:r w:rsidRPr="00A91A35">
        <w:rPr>
          <w:sz w:val="22"/>
          <w:szCs w:val="22"/>
        </w:rPr>
        <w:t>;</w:t>
      </w:r>
    </w:p>
    <w:p w:rsidR="005967D9" w:rsidRPr="00A91A35" w:rsidRDefault="005967D9" w:rsidP="005967D9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>Своевременно и в полном объеме уплачивать взносы и платежи, предусмотренные документами, принятыми общим собр</w:t>
      </w:r>
      <w:r w:rsidR="00E31195" w:rsidRPr="00A91A35">
        <w:rPr>
          <w:sz w:val="22"/>
          <w:szCs w:val="22"/>
        </w:rPr>
        <w:t>анием</w:t>
      </w:r>
      <w:r w:rsidR="00C32BA3" w:rsidRPr="00A91A35">
        <w:rPr>
          <w:sz w:val="22"/>
          <w:szCs w:val="22"/>
        </w:rPr>
        <w:t xml:space="preserve"> членов</w:t>
      </w:r>
      <w:r w:rsidR="00E31195" w:rsidRPr="00A91A35">
        <w:rPr>
          <w:sz w:val="22"/>
          <w:szCs w:val="22"/>
        </w:rPr>
        <w:t xml:space="preserve"> </w:t>
      </w:r>
      <w:r w:rsidR="00453D09" w:rsidRPr="00A91A35">
        <w:rPr>
          <w:sz w:val="22"/>
          <w:szCs w:val="22"/>
        </w:rPr>
        <w:t>СРО А</w:t>
      </w:r>
      <w:r w:rsidR="00E31195" w:rsidRPr="00A91A35">
        <w:rPr>
          <w:sz w:val="22"/>
          <w:szCs w:val="22"/>
        </w:rPr>
        <w:t xml:space="preserve">П </w:t>
      </w:r>
      <w:r w:rsidR="00A64DA4" w:rsidRPr="00A91A35">
        <w:rPr>
          <w:sz w:val="22"/>
          <w:szCs w:val="22"/>
        </w:rPr>
        <w:t>СО</w:t>
      </w:r>
      <w:r w:rsidR="00E31195" w:rsidRPr="00A91A35">
        <w:rPr>
          <w:sz w:val="22"/>
          <w:szCs w:val="22"/>
        </w:rPr>
        <w:t>ПО</w:t>
      </w:r>
      <w:r w:rsidRPr="00A91A35">
        <w:rPr>
          <w:sz w:val="22"/>
          <w:szCs w:val="22"/>
        </w:rPr>
        <w:t>;</w:t>
      </w:r>
    </w:p>
    <w:p w:rsidR="00CD4DED" w:rsidRPr="00A91A35" w:rsidRDefault="00CD4DED" w:rsidP="00CD4DED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 xml:space="preserve">Выполнять работы </w:t>
      </w:r>
      <w:r w:rsidR="00AB70B8" w:rsidRPr="00A91A35">
        <w:rPr>
          <w:sz w:val="22"/>
          <w:szCs w:val="22"/>
        </w:rPr>
        <w:t xml:space="preserve">по подготовке проектной документации </w:t>
      </w:r>
      <w:r w:rsidRPr="00A91A35">
        <w:rPr>
          <w:sz w:val="22"/>
          <w:szCs w:val="22"/>
        </w:rPr>
        <w:t xml:space="preserve">строго </w:t>
      </w:r>
      <w:r w:rsidR="00C32BA3" w:rsidRPr="00A91A35">
        <w:rPr>
          <w:sz w:val="22"/>
          <w:szCs w:val="22"/>
        </w:rPr>
        <w:t>в рамках присвоенного организации уровня ответственности члена саморегулируемой организации</w:t>
      </w:r>
      <w:r w:rsidRPr="00A91A35">
        <w:rPr>
          <w:sz w:val="22"/>
          <w:szCs w:val="22"/>
        </w:rPr>
        <w:t>;</w:t>
      </w:r>
    </w:p>
    <w:p w:rsidR="00987D70" w:rsidRPr="00A91A35" w:rsidRDefault="00A91A35" w:rsidP="00987D70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>Обеспечивать наличие и своевременную пролонгацию договоров страхования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в соответствии с правилами СРО А</w:t>
      </w:r>
      <w:r w:rsidRPr="00A91A35">
        <w:rPr>
          <w:sz w:val="22"/>
          <w:szCs w:val="22"/>
        </w:rPr>
        <w:t>П СОПО</w:t>
      </w:r>
      <w:r w:rsidR="00987D70" w:rsidRPr="00A91A35">
        <w:rPr>
          <w:sz w:val="22"/>
          <w:szCs w:val="22"/>
        </w:rPr>
        <w:t>;</w:t>
      </w:r>
    </w:p>
    <w:p w:rsidR="005967D9" w:rsidRPr="00A91A35" w:rsidRDefault="00C16B1E" w:rsidP="00C16B1E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>Д</w:t>
      </w:r>
      <w:r w:rsidR="005967D9" w:rsidRPr="00A91A35">
        <w:rPr>
          <w:sz w:val="22"/>
          <w:szCs w:val="22"/>
        </w:rPr>
        <w:t xml:space="preserve">ля решения вопросов, связанных с деятельностью </w:t>
      </w:r>
      <w:r w:rsidR="0037745D" w:rsidRPr="00A91A35">
        <w:rPr>
          <w:sz w:val="22"/>
          <w:szCs w:val="22"/>
        </w:rPr>
        <w:t>Ассоциации</w:t>
      </w:r>
      <w:r w:rsidR="005967D9" w:rsidRPr="00A91A35">
        <w:rPr>
          <w:sz w:val="22"/>
          <w:szCs w:val="22"/>
        </w:rPr>
        <w:t xml:space="preserve"> и ее членов, в том числе для контроля за деятельностью членов</w:t>
      </w:r>
      <w:r w:rsidR="00A91A35" w:rsidRPr="00A91A35">
        <w:rPr>
          <w:sz w:val="22"/>
          <w:szCs w:val="22"/>
        </w:rPr>
        <w:t xml:space="preserve"> в порядке, установленном Уставом, внутренними положениями Ассоциации и действующим законодательством,</w:t>
      </w:r>
      <w:r w:rsidR="005967D9" w:rsidRPr="00A91A35">
        <w:rPr>
          <w:sz w:val="22"/>
          <w:szCs w:val="22"/>
        </w:rPr>
        <w:t xml:space="preserve"> </w:t>
      </w:r>
      <w:r w:rsidRPr="00A91A35">
        <w:rPr>
          <w:sz w:val="22"/>
          <w:szCs w:val="22"/>
        </w:rPr>
        <w:t>информировать</w:t>
      </w:r>
      <w:r w:rsidR="00E31195" w:rsidRPr="00A91A35">
        <w:rPr>
          <w:sz w:val="22"/>
          <w:szCs w:val="22"/>
        </w:rPr>
        <w:t xml:space="preserve"> </w:t>
      </w:r>
      <w:r w:rsidR="00453D09" w:rsidRPr="00A91A35">
        <w:rPr>
          <w:sz w:val="22"/>
          <w:szCs w:val="22"/>
        </w:rPr>
        <w:t>СРО А</w:t>
      </w:r>
      <w:r w:rsidR="00E31195" w:rsidRPr="00A91A35">
        <w:rPr>
          <w:sz w:val="22"/>
          <w:szCs w:val="22"/>
        </w:rPr>
        <w:t xml:space="preserve">П </w:t>
      </w:r>
      <w:r w:rsidR="00A64DA4" w:rsidRPr="00A91A35">
        <w:rPr>
          <w:sz w:val="22"/>
          <w:szCs w:val="22"/>
        </w:rPr>
        <w:t>СО</w:t>
      </w:r>
      <w:r w:rsidR="00E31195" w:rsidRPr="00A91A35">
        <w:rPr>
          <w:sz w:val="22"/>
          <w:szCs w:val="22"/>
        </w:rPr>
        <w:t>ПО</w:t>
      </w:r>
      <w:r w:rsidR="005967D9" w:rsidRPr="00A91A35">
        <w:rPr>
          <w:sz w:val="22"/>
          <w:szCs w:val="22"/>
        </w:rPr>
        <w:t>:</w:t>
      </w:r>
    </w:p>
    <w:p w:rsidR="00A91A35" w:rsidRPr="00A91A35" w:rsidRDefault="005967D9" w:rsidP="005967D9">
      <w:pPr>
        <w:ind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>- о сроках начала</w:t>
      </w:r>
      <w:r w:rsidR="00C73D7C" w:rsidRPr="00A91A35">
        <w:rPr>
          <w:sz w:val="22"/>
          <w:szCs w:val="22"/>
        </w:rPr>
        <w:t xml:space="preserve"> и </w:t>
      </w:r>
      <w:r w:rsidRPr="00A91A35">
        <w:rPr>
          <w:sz w:val="22"/>
          <w:szCs w:val="22"/>
        </w:rPr>
        <w:t xml:space="preserve">окончания </w:t>
      </w:r>
      <w:r w:rsidR="00C32BA3" w:rsidRPr="00A91A35">
        <w:rPr>
          <w:sz w:val="22"/>
          <w:szCs w:val="22"/>
        </w:rPr>
        <w:t>проектных</w:t>
      </w:r>
      <w:r w:rsidRPr="00A91A35">
        <w:rPr>
          <w:sz w:val="22"/>
          <w:szCs w:val="22"/>
        </w:rPr>
        <w:t xml:space="preserve"> работ, </w:t>
      </w:r>
      <w:r w:rsidR="00FE69B9" w:rsidRPr="00A91A35">
        <w:rPr>
          <w:sz w:val="22"/>
          <w:szCs w:val="22"/>
        </w:rPr>
        <w:t>перечне работ</w:t>
      </w:r>
      <w:r w:rsidR="00C73D7C" w:rsidRPr="00A91A35">
        <w:rPr>
          <w:sz w:val="22"/>
          <w:szCs w:val="22"/>
        </w:rPr>
        <w:t xml:space="preserve">, </w:t>
      </w:r>
      <w:r w:rsidRPr="00A91A35">
        <w:rPr>
          <w:sz w:val="22"/>
          <w:szCs w:val="22"/>
        </w:rPr>
        <w:t>параметрах объектов</w:t>
      </w:r>
      <w:r w:rsidR="00FE69B9" w:rsidRPr="00A91A35">
        <w:rPr>
          <w:sz w:val="22"/>
          <w:szCs w:val="22"/>
        </w:rPr>
        <w:t>,</w:t>
      </w:r>
      <w:r w:rsidR="00A91A35" w:rsidRPr="00A91A35">
        <w:rPr>
          <w:sz w:val="22"/>
          <w:szCs w:val="22"/>
        </w:rPr>
        <w:t xml:space="preserve"> исполнении обязательств по договорам на выполнение подрядных, </w:t>
      </w:r>
      <w:r w:rsidR="00A91A35" w:rsidRPr="00A91A35">
        <w:rPr>
          <w:sz w:val="22"/>
          <w:szCs w:val="22"/>
        </w:rPr>
        <w:t>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обязательным;</w:t>
      </w:r>
    </w:p>
    <w:p w:rsidR="005967D9" w:rsidRPr="00A91A35" w:rsidRDefault="005967D9" w:rsidP="005967D9">
      <w:pPr>
        <w:ind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 xml:space="preserve">- </w:t>
      </w:r>
      <w:r w:rsidR="00A63BF1" w:rsidRPr="00A91A35">
        <w:rPr>
          <w:sz w:val="22"/>
          <w:szCs w:val="22"/>
        </w:rPr>
        <w:t>о возникновении ситуаций</w:t>
      </w:r>
      <w:r w:rsidR="00CD4DED" w:rsidRPr="00A91A35">
        <w:rPr>
          <w:sz w:val="22"/>
          <w:szCs w:val="22"/>
        </w:rPr>
        <w:t>, связанных с причинением вреда жизни и здоровью физических лиц, имуществу физических или юридиче</w:t>
      </w:r>
      <w:r w:rsidR="00ED7BA0" w:rsidRPr="00A91A35">
        <w:rPr>
          <w:sz w:val="22"/>
          <w:szCs w:val="22"/>
        </w:rPr>
        <w:t>с</w:t>
      </w:r>
      <w:r w:rsidR="00CD4DED" w:rsidRPr="00A91A35">
        <w:rPr>
          <w:sz w:val="22"/>
          <w:szCs w:val="22"/>
        </w:rPr>
        <w:t>ких лиц, государственному или муниципальному имуществу, окружающей среде, жизни или здоровью животных и растений, объектам кул</w:t>
      </w:r>
      <w:r w:rsidR="00ED7BA0" w:rsidRPr="00A91A35">
        <w:rPr>
          <w:sz w:val="22"/>
          <w:szCs w:val="22"/>
        </w:rPr>
        <w:t>ь</w:t>
      </w:r>
      <w:r w:rsidR="00CD4DED" w:rsidRPr="00A91A35">
        <w:rPr>
          <w:sz w:val="22"/>
          <w:szCs w:val="22"/>
        </w:rPr>
        <w:t xml:space="preserve">турного наследия народов </w:t>
      </w:r>
      <w:r w:rsidR="00412489" w:rsidRPr="00A91A35">
        <w:rPr>
          <w:sz w:val="22"/>
          <w:szCs w:val="22"/>
        </w:rPr>
        <w:t>Р</w:t>
      </w:r>
      <w:r w:rsidR="00CD4DED" w:rsidRPr="00A91A35">
        <w:rPr>
          <w:sz w:val="22"/>
          <w:szCs w:val="22"/>
        </w:rPr>
        <w:t xml:space="preserve">оссийской Федерации </w:t>
      </w:r>
      <w:r w:rsidR="00716659" w:rsidRPr="00A91A35">
        <w:rPr>
          <w:sz w:val="22"/>
          <w:szCs w:val="22"/>
        </w:rPr>
        <w:t xml:space="preserve">(или предпосылках к их возникновению) </w:t>
      </w:r>
      <w:r w:rsidR="00CD4DED" w:rsidRPr="00A91A35">
        <w:rPr>
          <w:sz w:val="22"/>
          <w:szCs w:val="22"/>
        </w:rPr>
        <w:t xml:space="preserve">вследствие недостатков работ, выполняемых членом </w:t>
      </w:r>
      <w:r w:rsidR="0037745D" w:rsidRPr="00A91A35">
        <w:rPr>
          <w:sz w:val="22"/>
          <w:szCs w:val="22"/>
        </w:rPr>
        <w:t>Ассоциации;</w:t>
      </w:r>
    </w:p>
    <w:p w:rsidR="00987D70" w:rsidRPr="00A91A35" w:rsidRDefault="00364138" w:rsidP="005967D9">
      <w:pPr>
        <w:ind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>- об участии в судебных разбирательствах в качестве истцов, ответчиков, третьих лиц</w:t>
      </w:r>
      <w:r w:rsidR="00A63BF1" w:rsidRPr="00A91A35">
        <w:rPr>
          <w:sz w:val="22"/>
          <w:szCs w:val="22"/>
        </w:rPr>
        <w:t xml:space="preserve"> по вопросам, связанным с содержанием деятельности саморегулируемых организаций и ее членов</w:t>
      </w:r>
      <w:r w:rsidR="00E31195" w:rsidRPr="00A91A35">
        <w:rPr>
          <w:sz w:val="22"/>
          <w:szCs w:val="22"/>
        </w:rPr>
        <w:t xml:space="preserve"> в области подготовки проектной документации</w:t>
      </w:r>
      <w:r w:rsidR="00C16B1E" w:rsidRPr="00A91A35">
        <w:rPr>
          <w:sz w:val="22"/>
          <w:szCs w:val="22"/>
        </w:rPr>
        <w:t>.</w:t>
      </w:r>
    </w:p>
    <w:p w:rsidR="00B63384" w:rsidRPr="00A91A35" w:rsidRDefault="00C16B1E" w:rsidP="00987D70">
      <w:pPr>
        <w:ind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>У</w:t>
      </w:r>
      <w:r w:rsidR="00B63384" w:rsidRPr="00A91A35">
        <w:rPr>
          <w:sz w:val="22"/>
          <w:szCs w:val="22"/>
        </w:rPr>
        <w:t xml:space="preserve">ведомлять об изменении сведений, подлежащих включению в реестр членов </w:t>
      </w:r>
      <w:r w:rsidR="0037745D" w:rsidRPr="00A91A35">
        <w:rPr>
          <w:sz w:val="22"/>
          <w:szCs w:val="22"/>
        </w:rPr>
        <w:t>Ассоциации</w:t>
      </w:r>
      <w:r w:rsidR="00B63384" w:rsidRPr="00A91A35">
        <w:rPr>
          <w:sz w:val="22"/>
          <w:szCs w:val="22"/>
        </w:rPr>
        <w:t xml:space="preserve">, иных установленных сведений в срок не позднее </w:t>
      </w:r>
      <w:r w:rsidR="00C32BA3" w:rsidRPr="00A91A35">
        <w:rPr>
          <w:sz w:val="22"/>
          <w:szCs w:val="22"/>
        </w:rPr>
        <w:t>3</w:t>
      </w:r>
      <w:r w:rsidR="00B63384" w:rsidRPr="00A91A35">
        <w:rPr>
          <w:sz w:val="22"/>
          <w:szCs w:val="22"/>
        </w:rPr>
        <w:t xml:space="preserve"> дней с момента возникновения соответствующих изменений;</w:t>
      </w:r>
    </w:p>
    <w:p w:rsidR="00E82BD6" w:rsidRPr="00A91A35" w:rsidRDefault="00C16B1E" w:rsidP="00987D70">
      <w:pPr>
        <w:ind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>П</w:t>
      </w:r>
      <w:r w:rsidR="00E82BD6" w:rsidRPr="00A91A35">
        <w:rPr>
          <w:sz w:val="22"/>
          <w:szCs w:val="22"/>
        </w:rPr>
        <w:t xml:space="preserve">редоставлять в </w:t>
      </w:r>
      <w:r w:rsidR="0037745D" w:rsidRPr="00A91A35">
        <w:rPr>
          <w:sz w:val="22"/>
          <w:szCs w:val="22"/>
        </w:rPr>
        <w:t>СРО А</w:t>
      </w:r>
      <w:r w:rsidR="00E31195" w:rsidRPr="00A91A35">
        <w:rPr>
          <w:sz w:val="22"/>
          <w:szCs w:val="22"/>
        </w:rPr>
        <w:t xml:space="preserve">П </w:t>
      </w:r>
      <w:r w:rsidR="00A64DA4" w:rsidRPr="00A91A35">
        <w:rPr>
          <w:sz w:val="22"/>
          <w:szCs w:val="22"/>
        </w:rPr>
        <w:t>СО</w:t>
      </w:r>
      <w:r w:rsidR="00E31195" w:rsidRPr="00A91A35">
        <w:rPr>
          <w:sz w:val="22"/>
          <w:szCs w:val="22"/>
        </w:rPr>
        <w:t>ПО</w:t>
      </w:r>
      <w:r w:rsidR="00A64DA4" w:rsidRPr="00A91A35">
        <w:rPr>
          <w:sz w:val="22"/>
          <w:szCs w:val="22"/>
        </w:rPr>
        <w:t xml:space="preserve"> </w:t>
      </w:r>
      <w:r w:rsidR="00E82BD6" w:rsidRPr="00A91A35">
        <w:rPr>
          <w:sz w:val="22"/>
          <w:szCs w:val="22"/>
        </w:rPr>
        <w:t xml:space="preserve">отчеты о своей деятельности </w:t>
      </w:r>
      <w:r w:rsidR="00716659" w:rsidRPr="00A91A35">
        <w:rPr>
          <w:sz w:val="22"/>
          <w:szCs w:val="22"/>
        </w:rPr>
        <w:t>в объеме</w:t>
      </w:r>
      <w:r w:rsidR="00E82BD6" w:rsidRPr="00A91A35">
        <w:rPr>
          <w:sz w:val="22"/>
          <w:szCs w:val="22"/>
        </w:rPr>
        <w:t xml:space="preserve"> и в порядке, установленном внутренними документами </w:t>
      </w:r>
      <w:r w:rsidR="00C32BA3" w:rsidRPr="00A91A35">
        <w:rPr>
          <w:sz w:val="22"/>
          <w:szCs w:val="22"/>
        </w:rPr>
        <w:t>Ассоциации</w:t>
      </w:r>
      <w:r w:rsidR="00E82BD6" w:rsidRPr="00A91A35">
        <w:rPr>
          <w:sz w:val="22"/>
          <w:szCs w:val="22"/>
        </w:rPr>
        <w:t>.</w:t>
      </w:r>
      <w:bookmarkStart w:id="1" w:name="_GoBack"/>
      <w:bookmarkEnd w:id="1"/>
    </w:p>
    <w:p w:rsidR="00F626D5" w:rsidRPr="00A91A35" w:rsidRDefault="00D2642A" w:rsidP="00F626D5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 xml:space="preserve">Ежегодно до 30 марта предоставлять данные о необходимости </w:t>
      </w:r>
      <w:r w:rsidR="00F626D5" w:rsidRPr="00A91A35">
        <w:rPr>
          <w:sz w:val="22"/>
          <w:szCs w:val="22"/>
        </w:rPr>
        <w:t>прохождени</w:t>
      </w:r>
      <w:r w:rsidRPr="00A91A35">
        <w:rPr>
          <w:sz w:val="22"/>
          <w:szCs w:val="22"/>
        </w:rPr>
        <w:t>я</w:t>
      </w:r>
      <w:r w:rsidR="00F626D5" w:rsidRPr="00A91A35">
        <w:rPr>
          <w:sz w:val="22"/>
          <w:szCs w:val="22"/>
        </w:rPr>
        <w:t xml:space="preserve"> работниками </w:t>
      </w:r>
      <w:r w:rsidR="00987D70" w:rsidRPr="00A91A35">
        <w:rPr>
          <w:sz w:val="22"/>
          <w:szCs w:val="22"/>
        </w:rPr>
        <w:t>орг</w:t>
      </w:r>
      <w:r w:rsidR="00F626D5" w:rsidRPr="00A91A35">
        <w:rPr>
          <w:sz w:val="22"/>
          <w:szCs w:val="22"/>
        </w:rPr>
        <w:t xml:space="preserve">анизации профессионального обучения, обязательность которого установлена законодательством Российской Федерации </w:t>
      </w:r>
      <w:r w:rsidR="00987D70" w:rsidRPr="00A91A35">
        <w:rPr>
          <w:sz w:val="22"/>
          <w:szCs w:val="22"/>
        </w:rPr>
        <w:t>и требованиями</w:t>
      </w:r>
      <w:r w:rsidR="00F626D5" w:rsidRPr="00A91A35">
        <w:rPr>
          <w:sz w:val="22"/>
          <w:szCs w:val="22"/>
        </w:rPr>
        <w:t xml:space="preserve"> </w:t>
      </w:r>
      <w:r w:rsidR="0037745D" w:rsidRPr="00A91A35">
        <w:rPr>
          <w:sz w:val="22"/>
          <w:szCs w:val="22"/>
        </w:rPr>
        <w:t>СРО А</w:t>
      </w:r>
      <w:r w:rsidR="00987D70" w:rsidRPr="00A91A35">
        <w:rPr>
          <w:sz w:val="22"/>
          <w:szCs w:val="22"/>
        </w:rPr>
        <w:t xml:space="preserve">П </w:t>
      </w:r>
      <w:r w:rsidR="00A64DA4" w:rsidRPr="00A91A35">
        <w:rPr>
          <w:sz w:val="22"/>
          <w:szCs w:val="22"/>
        </w:rPr>
        <w:t>СО</w:t>
      </w:r>
      <w:r w:rsidR="00E31195" w:rsidRPr="00A91A35">
        <w:rPr>
          <w:sz w:val="22"/>
          <w:szCs w:val="22"/>
        </w:rPr>
        <w:t>ПО</w:t>
      </w:r>
      <w:r w:rsidRPr="00A91A35">
        <w:rPr>
          <w:sz w:val="22"/>
          <w:szCs w:val="22"/>
        </w:rPr>
        <w:t>, для заблаговременного формирования учебных групп</w:t>
      </w:r>
      <w:r w:rsidR="00F626D5" w:rsidRPr="00A91A35">
        <w:rPr>
          <w:sz w:val="22"/>
          <w:szCs w:val="22"/>
        </w:rPr>
        <w:t>;</w:t>
      </w:r>
    </w:p>
    <w:p w:rsidR="00F626D5" w:rsidRPr="00A91A35" w:rsidRDefault="00F626D5" w:rsidP="00F626D5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 xml:space="preserve">Проходить организуемые </w:t>
      </w:r>
      <w:r w:rsidR="0037745D" w:rsidRPr="00A91A35">
        <w:rPr>
          <w:sz w:val="22"/>
          <w:szCs w:val="22"/>
        </w:rPr>
        <w:t>СРО А</w:t>
      </w:r>
      <w:r w:rsidR="00364138" w:rsidRPr="00A91A35">
        <w:rPr>
          <w:sz w:val="22"/>
          <w:szCs w:val="22"/>
        </w:rPr>
        <w:t xml:space="preserve">П </w:t>
      </w:r>
      <w:r w:rsidR="00A64DA4" w:rsidRPr="00A91A35">
        <w:rPr>
          <w:sz w:val="22"/>
          <w:szCs w:val="22"/>
        </w:rPr>
        <w:t>СО</w:t>
      </w:r>
      <w:r w:rsidR="00E31195" w:rsidRPr="00A91A35">
        <w:rPr>
          <w:sz w:val="22"/>
          <w:szCs w:val="22"/>
        </w:rPr>
        <w:t>ПО</w:t>
      </w:r>
      <w:r w:rsidR="00987D70" w:rsidRPr="00A91A35">
        <w:rPr>
          <w:sz w:val="22"/>
          <w:szCs w:val="22"/>
        </w:rPr>
        <w:t xml:space="preserve"> </w:t>
      </w:r>
      <w:r w:rsidRPr="00A91A35">
        <w:rPr>
          <w:sz w:val="22"/>
          <w:szCs w:val="22"/>
        </w:rPr>
        <w:t>аттестаци</w:t>
      </w:r>
      <w:r w:rsidR="00987D70" w:rsidRPr="00A91A35">
        <w:rPr>
          <w:sz w:val="22"/>
          <w:szCs w:val="22"/>
        </w:rPr>
        <w:t>и</w:t>
      </w:r>
      <w:r w:rsidRPr="00A91A35">
        <w:rPr>
          <w:sz w:val="22"/>
          <w:szCs w:val="22"/>
        </w:rPr>
        <w:t xml:space="preserve"> и сертификаци</w:t>
      </w:r>
      <w:r w:rsidR="00987D70" w:rsidRPr="00A91A35">
        <w:rPr>
          <w:sz w:val="22"/>
          <w:szCs w:val="22"/>
        </w:rPr>
        <w:t>и</w:t>
      </w:r>
      <w:r w:rsidRPr="00A91A35">
        <w:rPr>
          <w:sz w:val="22"/>
          <w:szCs w:val="22"/>
        </w:rPr>
        <w:t>, обязательность которых устан</w:t>
      </w:r>
      <w:r w:rsidR="00987D70" w:rsidRPr="00A91A35">
        <w:rPr>
          <w:sz w:val="22"/>
          <w:szCs w:val="22"/>
        </w:rPr>
        <w:t>авливается</w:t>
      </w:r>
      <w:r w:rsidRPr="00A91A35">
        <w:rPr>
          <w:sz w:val="22"/>
          <w:szCs w:val="22"/>
        </w:rPr>
        <w:t xml:space="preserve"> внутренними документами </w:t>
      </w:r>
      <w:r w:rsidR="0037745D" w:rsidRPr="00A91A35">
        <w:rPr>
          <w:sz w:val="22"/>
          <w:szCs w:val="22"/>
        </w:rPr>
        <w:t>Ассоциации</w:t>
      </w:r>
      <w:r w:rsidR="00987D70" w:rsidRPr="00A91A35">
        <w:rPr>
          <w:sz w:val="22"/>
          <w:szCs w:val="22"/>
        </w:rPr>
        <w:t xml:space="preserve"> </w:t>
      </w:r>
      <w:r w:rsidRPr="00A91A35">
        <w:rPr>
          <w:sz w:val="22"/>
          <w:szCs w:val="22"/>
        </w:rPr>
        <w:t>для его членов;</w:t>
      </w:r>
    </w:p>
    <w:p w:rsidR="00C32BA3" w:rsidRPr="00A91A35" w:rsidRDefault="00C32BA3" w:rsidP="00C32BA3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A91A35">
        <w:rPr>
          <w:color w:val="000000"/>
          <w:sz w:val="22"/>
          <w:szCs w:val="22"/>
        </w:rPr>
        <w:t>Ежегодно, в срок не позднее 1 марта</w:t>
      </w:r>
      <w:r w:rsidR="00A91A35" w:rsidRPr="00A91A35">
        <w:rPr>
          <w:color w:val="000000"/>
          <w:sz w:val="22"/>
          <w:szCs w:val="22"/>
        </w:rPr>
        <w:t xml:space="preserve"> </w:t>
      </w:r>
      <w:r w:rsidRPr="00A91A35">
        <w:rPr>
          <w:color w:val="000000"/>
          <w:sz w:val="22"/>
          <w:szCs w:val="22"/>
        </w:rPr>
        <w:t>года, следующего за отчетным, представлять уведомление в саморегулируемую организацию о фактическом совокупном размере обязательств по договорам</w:t>
      </w:r>
      <w:r w:rsidR="00FB3451">
        <w:rPr>
          <w:color w:val="000000"/>
          <w:sz w:val="22"/>
          <w:szCs w:val="22"/>
        </w:rPr>
        <w:t>,</w:t>
      </w:r>
      <w:r w:rsidRPr="00A91A35">
        <w:rPr>
          <w:color w:val="000000"/>
          <w:sz w:val="22"/>
          <w:szCs w:val="22"/>
        </w:rPr>
        <w:t xml:space="preserve"> </w:t>
      </w:r>
      <w:r w:rsidR="00A91A35" w:rsidRPr="00A91A35">
        <w:rPr>
          <w:color w:val="000000"/>
          <w:sz w:val="22"/>
          <w:szCs w:val="22"/>
        </w:rPr>
        <w:t xml:space="preserve">заключенным в течение отчетного </w:t>
      </w:r>
      <w:r w:rsidRPr="00A91A35">
        <w:rPr>
          <w:color w:val="000000"/>
          <w:sz w:val="22"/>
          <w:szCs w:val="22"/>
        </w:rPr>
        <w:t>года с использованием конкурентных способов (при наличии права заключать такие договоры).</w:t>
      </w:r>
    </w:p>
    <w:p w:rsidR="00E95BB7" w:rsidRDefault="00E95BB7" w:rsidP="00987D70">
      <w:pPr>
        <w:ind w:left="709"/>
        <w:jc w:val="both"/>
      </w:pPr>
    </w:p>
    <w:p w:rsidR="00A91A35" w:rsidRDefault="00A91A35" w:rsidP="00987D70">
      <w:pPr>
        <w:ind w:left="709"/>
        <w:jc w:val="both"/>
      </w:pPr>
    </w:p>
    <w:p w:rsidR="00987D70" w:rsidRPr="00A91A35" w:rsidRDefault="00444D2A" w:rsidP="00987D70">
      <w:pPr>
        <w:ind w:left="709"/>
        <w:jc w:val="both"/>
        <w:rPr>
          <w:sz w:val="22"/>
          <w:szCs w:val="22"/>
        </w:rPr>
      </w:pPr>
      <w:r w:rsidRPr="00A91A35">
        <w:rPr>
          <w:sz w:val="22"/>
          <w:szCs w:val="22"/>
        </w:rPr>
        <w:t xml:space="preserve">Генеральный директор                                            </w:t>
      </w:r>
      <w:r w:rsidR="000B3948" w:rsidRPr="00A91A35">
        <w:rPr>
          <w:sz w:val="22"/>
          <w:szCs w:val="22"/>
        </w:rPr>
        <w:t xml:space="preserve">                </w:t>
      </w:r>
    </w:p>
    <w:p w:rsidR="003C17EE" w:rsidRPr="00987D70" w:rsidRDefault="00444D2A" w:rsidP="00803EB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987D70">
        <w:rPr>
          <w:sz w:val="16"/>
          <w:szCs w:val="16"/>
        </w:rPr>
        <w:t xml:space="preserve">        </w:t>
      </w:r>
      <w:r w:rsidR="00987D70" w:rsidRPr="00987D70">
        <w:rPr>
          <w:sz w:val="16"/>
          <w:szCs w:val="16"/>
        </w:rPr>
        <w:t xml:space="preserve">(руководитель </w:t>
      </w:r>
      <w:proofErr w:type="gramStart"/>
      <w:r w:rsidR="00987D70" w:rsidRPr="00987D70">
        <w:rPr>
          <w:sz w:val="16"/>
          <w:szCs w:val="16"/>
        </w:rPr>
        <w:t>организации)</w:t>
      </w:r>
      <w:r w:rsidR="00987D70">
        <w:rPr>
          <w:sz w:val="16"/>
          <w:szCs w:val="16"/>
        </w:rPr>
        <w:t xml:space="preserve">   </w:t>
      </w:r>
      <w:proofErr w:type="gramEnd"/>
      <w:r w:rsidR="00987D70">
        <w:rPr>
          <w:sz w:val="16"/>
          <w:szCs w:val="16"/>
        </w:rPr>
        <w:t xml:space="preserve">                                                                                                                                (Фамилия, И.О.)        </w:t>
      </w:r>
    </w:p>
    <w:p w:rsidR="00987D70" w:rsidRPr="00A91A35" w:rsidRDefault="00987D70" w:rsidP="00803EB3">
      <w:pPr>
        <w:jc w:val="both"/>
        <w:rPr>
          <w:rFonts w:ascii="Arial" w:hAnsi="Arial" w:cs="Arial"/>
          <w:sz w:val="20"/>
          <w:szCs w:val="20"/>
        </w:rPr>
      </w:pPr>
      <w:r w:rsidRPr="00A91A35">
        <w:rPr>
          <w:b/>
          <w:sz w:val="20"/>
          <w:szCs w:val="20"/>
        </w:rPr>
        <w:t>МП</w:t>
      </w:r>
      <w:bookmarkEnd w:id="0"/>
    </w:p>
    <w:sectPr w:rsidR="00987D70" w:rsidRPr="00A91A35" w:rsidSect="00A91A35">
      <w:pgSz w:w="11906" w:h="16838"/>
      <w:pgMar w:top="397" w:right="424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947CD"/>
    <w:multiLevelType w:val="hybridMultilevel"/>
    <w:tmpl w:val="1450ABA0"/>
    <w:lvl w:ilvl="0" w:tplc="68CE2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B3"/>
    <w:rsid w:val="000A54FD"/>
    <w:rsid w:val="000B3948"/>
    <w:rsid w:val="00115857"/>
    <w:rsid w:val="00121FA5"/>
    <w:rsid w:val="001343BB"/>
    <w:rsid w:val="001C0419"/>
    <w:rsid w:val="00224190"/>
    <w:rsid w:val="002961D9"/>
    <w:rsid w:val="002B6A48"/>
    <w:rsid w:val="002D748D"/>
    <w:rsid w:val="00307A2D"/>
    <w:rsid w:val="00342A69"/>
    <w:rsid w:val="00364138"/>
    <w:rsid w:val="0037745D"/>
    <w:rsid w:val="003C17EE"/>
    <w:rsid w:val="00412489"/>
    <w:rsid w:val="004273EA"/>
    <w:rsid w:val="00444D2A"/>
    <w:rsid w:val="00453D09"/>
    <w:rsid w:val="004903DA"/>
    <w:rsid w:val="005967D9"/>
    <w:rsid w:val="005B7EB5"/>
    <w:rsid w:val="0060615A"/>
    <w:rsid w:val="006431D2"/>
    <w:rsid w:val="00716659"/>
    <w:rsid w:val="00783FEF"/>
    <w:rsid w:val="00803EB3"/>
    <w:rsid w:val="0080469D"/>
    <w:rsid w:val="008A0E98"/>
    <w:rsid w:val="009612C2"/>
    <w:rsid w:val="00987D70"/>
    <w:rsid w:val="009E190D"/>
    <w:rsid w:val="00A55300"/>
    <w:rsid w:val="00A63BF1"/>
    <w:rsid w:val="00A64DA4"/>
    <w:rsid w:val="00A71744"/>
    <w:rsid w:val="00A81C15"/>
    <w:rsid w:val="00A90980"/>
    <w:rsid w:val="00A91A35"/>
    <w:rsid w:val="00AA2A34"/>
    <w:rsid w:val="00AB43ED"/>
    <w:rsid w:val="00AB70B8"/>
    <w:rsid w:val="00AC1E8B"/>
    <w:rsid w:val="00B40B19"/>
    <w:rsid w:val="00B63384"/>
    <w:rsid w:val="00C16B1E"/>
    <w:rsid w:val="00C32BA3"/>
    <w:rsid w:val="00C52582"/>
    <w:rsid w:val="00C607E9"/>
    <w:rsid w:val="00C73D7C"/>
    <w:rsid w:val="00CD4DED"/>
    <w:rsid w:val="00D2642A"/>
    <w:rsid w:val="00D538BA"/>
    <w:rsid w:val="00DB10FA"/>
    <w:rsid w:val="00E15D73"/>
    <w:rsid w:val="00E31195"/>
    <w:rsid w:val="00E82BD6"/>
    <w:rsid w:val="00E95BB7"/>
    <w:rsid w:val="00ED7BA0"/>
    <w:rsid w:val="00F12F37"/>
    <w:rsid w:val="00F27F24"/>
    <w:rsid w:val="00F576E3"/>
    <w:rsid w:val="00F626D5"/>
    <w:rsid w:val="00FB3451"/>
    <w:rsid w:val="00FE62DC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55D8"/>
  <w15:docId w15:val="{AA0E394B-13B5-400E-863C-3166539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7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D7B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B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eMachines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Valued eMachines Customer</dc:creator>
  <cp:lastModifiedBy>Сахарова Вероника</cp:lastModifiedBy>
  <cp:revision>5</cp:revision>
  <cp:lastPrinted>2012-10-25T09:36:00Z</cp:lastPrinted>
  <dcterms:created xsi:type="dcterms:W3CDTF">2022-09-06T12:10:00Z</dcterms:created>
  <dcterms:modified xsi:type="dcterms:W3CDTF">2022-09-06T12:19:00Z</dcterms:modified>
</cp:coreProperties>
</file>